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B8" w:rsidRDefault="00E25BA3">
      <w:pPr>
        <w:pStyle w:val="Title"/>
        <w:rPr>
          <w:b/>
        </w:rPr>
      </w:pPr>
      <w:r>
        <w:rPr>
          <w:b/>
        </w:rPr>
        <w:t xml:space="preserve"> </w:t>
      </w:r>
      <w:r w:rsidR="007C2117">
        <w:rPr>
          <w:b/>
        </w:rPr>
        <w:t>SALINE COUNTY PLANNING BOARD</w:t>
      </w:r>
    </w:p>
    <w:p w:rsidR="007C5CB8" w:rsidRDefault="002372E7">
      <w:pPr>
        <w:jc w:val="center"/>
        <w:rPr>
          <w:b/>
          <w:sz w:val="28"/>
        </w:rPr>
      </w:pPr>
      <w:r>
        <w:rPr>
          <w:b/>
          <w:sz w:val="28"/>
        </w:rPr>
        <w:t>MINUTES</w:t>
      </w:r>
      <w:r w:rsidR="00625BD0">
        <w:rPr>
          <w:b/>
          <w:sz w:val="28"/>
        </w:rPr>
        <w:t xml:space="preserve"> June 10</w:t>
      </w:r>
      <w:r w:rsidR="00DA46B6">
        <w:rPr>
          <w:b/>
          <w:sz w:val="28"/>
        </w:rPr>
        <w:t>, 2021</w:t>
      </w:r>
    </w:p>
    <w:p w:rsidR="007C5CB8" w:rsidRDefault="007C5CB8">
      <w:pPr>
        <w:rPr>
          <w:sz w:val="24"/>
        </w:rPr>
      </w:pPr>
    </w:p>
    <w:p w:rsidR="007C5CB8" w:rsidRPr="006D61C6" w:rsidRDefault="007C2117">
      <w:pPr>
        <w:pStyle w:val="Heading5"/>
        <w:rPr>
          <w:b/>
          <w:sz w:val="22"/>
          <w:szCs w:val="22"/>
        </w:rPr>
      </w:pPr>
      <w:r w:rsidRPr="006D61C6">
        <w:rPr>
          <w:b/>
          <w:sz w:val="22"/>
          <w:szCs w:val="22"/>
        </w:rPr>
        <w:t>Meeting Called to Order at the SALINE COUNTY COURTHOUSE, COURTROOM #</w:t>
      </w:r>
      <w:r w:rsidR="000E621B">
        <w:rPr>
          <w:b/>
          <w:sz w:val="22"/>
          <w:szCs w:val="22"/>
        </w:rPr>
        <w:t>3</w:t>
      </w:r>
      <w:r w:rsidRPr="006D61C6">
        <w:rPr>
          <w:b/>
          <w:sz w:val="22"/>
          <w:szCs w:val="22"/>
        </w:rPr>
        <w:t xml:space="preserve"> AT 5:30 P.M.</w:t>
      </w:r>
    </w:p>
    <w:p w:rsidR="007C5CB8" w:rsidRPr="006D61C6" w:rsidRDefault="007C5CB8">
      <w:pPr>
        <w:pStyle w:val="Heading2"/>
        <w:rPr>
          <w:bCs/>
          <w:sz w:val="22"/>
          <w:szCs w:val="22"/>
        </w:rPr>
      </w:pPr>
    </w:p>
    <w:p w:rsidR="007C5CB8" w:rsidRPr="006D61C6" w:rsidRDefault="007C2117">
      <w:pPr>
        <w:pStyle w:val="Heading2"/>
        <w:rPr>
          <w:bCs/>
          <w:sz w:val="22"/>
          <w:szCs w:val="22"/>
        </w:rPr>
      </w:pPr>
      <w:r w:rsidRPr="006D61C6">
        <w:rPr>
          <w:bCs/>
          <w:sz w:val="22"/>
          <w:szCs w:val="22"/>
        </w:rPr>
        <w:t xml:space="preserve">ROLL CALL: </w:t>
      </w:r>
    </w:p>
    <w:tbl>
      <w:tblPr>
        <w:tblStyle w:val="TableGrid"/>
        <w:tblW w:w="0" w:type="auto"/>
        <w:tblInd w:w="1089" w:type="dxa"/>
        <w:tblLook w:val="04A0" w:firstRow="1" w:lastRow="0" w:firstColumn="1" w:lastColumn="0" w:noHBand="0" w:noVBand="1"/>
      </w:tblPr>
      <w:tblGrid>
        <w:gridCol w:w="2093"/>
        <w:gridCol w:w="1313"/>
        <w:gridCol w:w="1890"/>
        <w:gridCol w:w="1530"/>
      </w:tblGrid>
      <w:tr w:rsidR="00657AB9" w:rsidTr="000C0A5A">
        <w:tc>
          <w:tcPr>
            <w:tcW w:w="2093" w:type="dxa"/>
          </w:tcPr>
          <w:p w:rsidR="00657AB9" w:rsidRPr="00CF373A" w:rsidRDefault="00657AB9" w:rsidP="00DF1395">
            <w:pPr>
              <w:pStyle w:val="Heading2"/>
              <w:rPr>
                <w:bCs/>
                <w:sz w:val="22"/>
                <w:szCs w:val="22"/>
              </w:rPr>
            </w:pPr>
            <w:r w:rsidRPr="00CF373A">
              <w:rPr>
                <w:bCs/>
                <w:sz w:val="22"/>
                <w:szCs w:val="22"/>
              </w:rPr>
              <w:t>Layne Penfield</w:t>
            </w:r>
          </w:p>
        </w:tc>
        <w:tc>
          <w:tcPr>
            <w:tcW w:w="1313" w:type="dxa"/>
          </w:tcPr>
          <w:p w:rsidR="00657AB9" w:rsidRDefault="00657AB9" w:rsidP="00DF1395">
            <w:pPr>
              <w:pStyle w:val="Heading2"/>
              <w:rPr>
                <w:b w:val="0"/>
                <w:bCs/>
                <w:sz w:val="22"/>
                <w:szCs w:val="22"/>
              </w:rPr>
            </w:pPr>
            <w:r>
              <w:rPr>
                <w:b w:val="0"/>
                <w:bCs/>
                <w:sz w:val="22"/>
                <w:szCs w:val="22"/>
              </w:rPr>
              <w:t>Present</w:t>
            </w:r>
          </w:p>
        </w:tc>
        <w:tc>
          <w:tcPr>
            <w:tcW w:w="1890" w:type="dxa"/>
          </w:tcPr>
          <w:p w:rsidR="00657AB9" w:rsidRPr="00CF373A" w:rsidRDefault="00657AB9" w:rsidP="00DF1395">
            <w:pPr>
              <w:pStyle w:val="Heading2"/>
              <w:rPr>
                <w:bCs/>
                <w:sz w:val="22"/>
                <w:szCs w:val="22"/>
              </w:rPr>
            </w:pPr>
            <w:r w:rsidRPr="00CF373A">
              <w:rPr>
                <w:bCs/>
                <w:sz w:val="22"/>
                <w:szCs w:val="22"/>
              </w:rPr>
              <w:t>Eric Krebs</w:t>
            </w:r>
          </w:p>
        </w:tc>
        <w:tc>
          <w:tcPr>
            <w:tcW w:w="1530" w:type="dxa"/>
          </w:tcPr>
          <w:p w:rsidR="00657AB9" w:rsidRDefault="000E621B" w:rsidP="00DF1395">
            <w:pPr>
              <w:pStyle w:val="Heading2"/>
              <w:rPr>
                <w:b w:val="0"/>
                <w:bCs/>
                <w:sz w:val="22"/>
                <w:szCs w:val="22"/>
              </w:rPr>
            </w:pPr>
            <w:r>
              <w:rPr>
                <w:b w:val="0"/>
                <w:bCs/>
                <w:sz w:val="22"/>
                <w:szCs w:val="22"/>
              </w:rPr>
              <w:t xml:space="preserve">Not </w:t>
            </w:r>
            <w:r w:rsidR="0057250F">
              <w:rPr>
                <w:b w:val="0"/>
                <w:bCs/>
                <w:sz w:val="22"/>
                <w:szCs w:val="22"/>
              </w:rPr>
              <w:t>Present</w:t>
            </w:r>
          </w:p>
        </w:tc>
      </w:tr>
      <w:tr w:rsidR="00657AB9" w:rsidTr="000C0A5A">
        <w:tc>
          <w:tcPr>
            <w:tcW w:w="2093" w:type="dxa"/>
          </w:tcPr>
          <w:p w:rsidR="00657AB9" w:rsidRPr="00CF373A" w:rsidRDefault="00657AB9" w:rsidP="00DF1395">
            <w:pPr>
              <w:pStyle w:val="Heading2"/>
              <w:rPr>
                <w:bCs/>
                <w:sz w:val="22"/>
                <w:szCs w:val="22"/>
              </w:rPr>
            </w:pPr>
            <w:r w:rsidRPr="00CF373A">
              <w:rPr>
                <w:bCs/>
                <w:sz w:val="22"/>
                <w:szCs w:val="22"/>
              </w:rPr>
              <w:t>Sherry Spann</w:t>
            </w:r>
          </w:p>
        </w:tc>
        <w:tc>
          <w:tcPr>
            <w:tcW w:w="1313" w:type="dxa"/>
          </w:tcPr>
          <w:p w:rsidR="00657AB9" w:rsidRDefault="000C0A5A" w:rsidP="00DF1395">
            <w:pPr>
              <w:pStyle w:val="Heading2"/>
              <w:rPr>
                <w:b w:val="0"/>
                <w:bCs/>
                <w:sz w:val="22"/>
                <w:szCs w:val="22"/>
              </w:rPr>
            </w:pPr>
            <w:r>
              <w:rPr>
                <w:b w:val="0"/>
                <w:bCs/>
                <w:sz w:val="22"/>
                <w:szCs w:val="22"/>
              </w:rPr>
              <w:t>Present</w:t>
            </w:r>
          </w:p>
        </w:tc>
        <w:tc>
          <w:tcPr>
            <w:tcW w:w="1890" w:type="dxa"/>
          </w:tcPr>
          <w:p w:rsidR="00657AB9" w:rsidRPr="00CF373A" w:rsidRDefault="00657AB9" w:rsidP="00657AB9">
            <w:pPr>
              <w:pStyle w:val="Heading2"/>
              <w:rPr>
                <w:bCs/>
                <w:sz w:val="22"/>
                <w:szCs w:val="22"/>
              </w:rPr>
            </w:pPr>
            <w:r w:rsidRPr="00CF373A">
              <w:rPr>
                <w:bCs/>
                <w:sz w:val="22"/>
                <w:szCs w:val="22"/>
              </w:rPr>
              <w:t>Justin McCauley</w:t>
            </w:r>
          </w:p>
        </w:tc>
        <w:tc>
          <w:tcPr>
            <w:tcW w:w="1530" w:type="dxa"/>
          </w:tcPr>
          <w:p w:rsidR="00657AB9" w:rsidRDefault="006D2D6D" w:rsidP="00DF1395">
            <w:pPr>
              <w:pStyle w:val="Heading2"/>
              <w:rPr>
                <w:b w:val="0"/>
                <w:bCs/>
                <w:sz w:val="22"/>
                <w:szCs w:val="22"/>
              </w:rPr>
            </w:pPr>
            <w:r>
              <w:rPr>
                <w:b w:val="0"/>
                <w:bCs/>
                <w:sz w:val="22"/>
                <w:szCs w:val="22"/>
              </w:rPr>
              <w:t>Present</w:t>
            </w:r>
          </w:p>
        </w:tc>
      </w:tr>
      <w:tr w:rsidR="00657AB9" w:rsidTr="000C0A5A">
        <w:tc>
          <w:tcPr>
            <w:tcW w:w="2093" w:type="dxa"/>
          </w:tcPr>
          <w:p w:rsidR="00657AB9" w:rsidRPr="00CF373A" w:rsidRDefault="00657AB9" w:rsidP="00DF1395">
            <w:pPr>
              <w:pStyle w:val="Heading2"/>
              <w:rPr>
                <w:bCs/>
                <w:sz w:val="22"/>
                <w:szCs w:val="22"/>
              </w:rPr>
            </w:pPr>
            <w:r w:rsidRPr="00CF373A">
              <w:rPr>
                <w:bCs/>
                <w:sz w:val="22"/>
                <w:szCs w:val="22"/>
              </w:rPr>
              <w:t>Kevin Barham</w:t>
            </w:r>
          </w:p>
        </w:tc>
        <w:tc>
          <w:tcPr>
            <w:tcW w:w="1313" w:type="dxa"/>
          </w:tcPr>
          <w:p w:rsidR="00657AB9" w:rsidRDefault="00657AB9" w:rsidP="00DF1395">
            <w:pPr>
              <w:pStyle w:val="Heading2"/>
              <w:rPr>
                <w:b w:val="0"/>
                <w:bCs/>
                <w:sz w:val="22"/>
                <w:szCs w:val="22"/>
              </w:rPr>
            </w:pPr>
            <w:r>
              <w:rPr>
                <w:b w:val="0"/>
                <w:bCs/>
                <w:sz w:val="22"/>
                <w:szCs w:val="22"/>
              </w:rPr>
              <w:t>Present</w:t>
            </w:r>
          </w:p>
        </w:tc>
        <w:tc>
          <w:tcPr>
            <w:tcW w:w="1890" w:type="dxa"/>
          </w:tcPr>
          <w:p w:rsidR="00657AB9" w:rsidRPr="00CF373A" w:rsidRDefault="00657AB9" w:rsidP="00DF1395">
            <w:pPr>
              <w:pStyle w:val="Heading2"/>
              <w:rPr>
                <w:bCs/>
                <w:sz w:val="22"/>
                <w:szCs w:val="22"/>
              </w:rPr>
            </w:pPr>
            <w:r w:rsidRPr="00CF373A">
              <w:rPr>
                <w:bCs/>
                <w:sz w:val="22"/>
                <w:szCs w:val="22"/>
              </w:rPr>
              <w:t>Randy Ives</w:t>
            </w:r>
          </w:p>
        </w:tc>
        <w:tc>
          <w:tcPr>
            <w:tcW w:w="1530" w:type="dxa"/>
          </w:tcPr>
          <w:p w:rsidR="00657AB9" w:rsidRDefault="00625BD0" w:rsidP="00DF1395">
            <w:pPr>
              <w:pStyle w:val="Heading2"/>
              <w:rPr>
                <w:b w:val="0"/>
                <w:bCs/>
                <w:sz w:val="22"/>
                <w:szCs w:val="22"/>
              </w:rPr>
            </w:pPr>
            <w:r>
              <w:rPr>
                <w:b w:val="0"/>
                <w:bCs/>
                <w:sz w:val="22"/>
                <w:szCs w:val="22"/>
              </w:rPr>
              <w:t>Not Present</w:t>
            </w:r>
          </w:p>
        </w:tc>
      </w:tr>
      <w:tr w:rsidR="00F239E1" w:rsidTr="000C0A5A">
        <w:tc>
          <w:tcPr>
            <w:tcW w:w="2093" w:type="dxa"/>
          </w:tcPr>
          <w:p w:rsidR="00F239E1" w:rsidRPr="00CF373A" w:rsidRDefault="00F239E1" w:rsidP="00F239E1">
            <w:pPr>
              <w:pStyle w:val="Heading2"/>
              <w:rPr>
                <w:bCs/>
                <w:sz w:val="22"/>
                <w:szCs w:val="22"/>
              </w:rPr>
            </w:pPr>
            <w:r w:rsidRPr="00CF373A">
              <w:rPr>
                <w:bCs/>
                <w:sz w:val="22"/>
                <w:szCs w:val="22"/>
              </w:rPr>
              <w:t>Matt Nalley</w:t>
            </w:r>
          </w:p>
        </w:tc>
        <w:tc>
          <w:tcPr>
            <w:tcW w:w="1313" w:type="dxa"/>
          </w:tcPr>
          <w:p w:rsidR="00F239E1" w:rsidRDefault="0057250F" w:rsidP="00F239E1">
            <w:pPr>
              <w:pStyle w:val="Heading2"/>
              <w:rPr>
                <w:b w:val="0"/>
                <w:bCs/>
                <w:sz w:val="22"/>
                <w:szCs w:val="22"/>
              </w:rPr>
            </w:pPr>
            <w:r>
              <w:rPr>
                <w:b w:val="0"/>
                <w:bCs/>
                <w:sz w:val="22"/>
                <w:szCs w:val="22"/>
              </w:rPr>
              <w:t>Present</w:t>
            </w:r>
          </w:p>
        </w:tc>
        <w:tc>
          <w:tcPr>
            <w:tcW w:w="1890" w:type="dxa"/>
          </w:tcPr>
          <w:p w:rsidR="00F239E1" w:rsidRPr="00CF373A" w:rsidRDefault="004F0964" w:rsidP="00F239E1">
            <w:pPr>
              <w:rPr>
                <w:b/>
                <w:sz w:val="22"/>
                <w:szCs w:val="22"/>
              </w:rPr>
            </w:pPr>
            <w:r>
              <w:rPr>
                <w:b/>
                <w:sz w:val="22"/>
                <w:szCs w:val="22"/>
              </w:rPr>
              <w:t>Kylie Parker</w:t>
            </w:r>
          </w:p>
        </w:tc>
        <w:tc>
          <w:tcPr>
            <w:tcW w:w="1530" w:type="dxa"/>
          </w:tcPr>
          <w:p w:rsidR="00F239E1" w:rsidRDefault="00644696" w:rsidP="00F239E1">
            <w:pPr>
              <w:rPr>
                <w:sz w:val="22"/>
                <w:szCs w:val="22"/>
              </w:rPr>
            </w:pPr>
            <w:r>
              <w:rPr>
                <w:sz w:val="22"/>
                <w:szCs w:val="22"/>
              </w:rPr>
              <w:t xml:space="preserve">Not </w:t>
            </w:r>
            <w:r w:rsidR="006D2D6D">
              <w:rPr>
                <w:sz w:val="22"/>
                <w:szCs w:val="22"/>
              </w:rPr>
              <w:t>Present</w:t>
            </w:r>
          </w:p>
        </w:tc>
      </w:tr>
    </w:tbl>
    <w:p w:rsidR="00657AB9" w:rsidRDefault="00657AB9" w:rsidP="00DF1395">
      <w:pPr>
        <w:pStyle w:val="Heading2"/>
        <w:ind w:left="1089"/>
        <w:rPr>
          <w:b w:val="0"/>
          <w:bCs/>
          <w:sz w:val="22"/>
          <w:szCs w:val="22"/>
        </w:rPr>
      </w:pPr>
    </w:p>
    <w:p w:rsidR="00657AB9" w:rsidRDefault="00657AB9" w:rsidP="00DF1395">
      <w:pPr>
        <w:pStyle w:val="Heading2"/>
        <w:ind w:left="1089"/>
        <w:rPr>
          <w:b w:val="0"/>
          <w:bCs/>
          <w:sz w:val="22"/>
          <w:szCs w:val="22"/>
        </w:rPr>
      </w:pPr>
    </w:p>
    <w:p w:rsidR="007C5CB8" w:rsidRPr="006D61C6" w:rsidRDefault="007C2117">
      <w:pPr>
        <w:rPr>
          <w:b/>
          <w:sz w:val="22"/>
          <w:szCs w:val="22"/>
        </w:rPr>
      </w:pPr>
      <w:r w:rsidRPr="006D61C6">
        <w:rPr>
          <w:b/>
          <w:sz w:val="22"/>
          <w:szCs w:val="22"/>
        </w:rPr>
        <w:t>NON-VOTING:</w:t>
      </w:r>
    </w:p>
    <w:tbl>
      <w:tblPr>
        <w:tblStyle w:val="TableGrid"/>
        <w:tblW w:w="0" w:type="auto"/>
        <w:tblInd w:w="1075" w:type="dxa"/>
        <w:tblLook w:val="04A0" w:firstRow="1" w:lastRow="0" w:firstColumn="1" w:lastColumn="0" w:noHBand="0" w:noVBand="1"/>
      </w:tblPr>
      <w:tblGrid>
        <w:gridCol w:w="2056"/>
        <w:gridCol w:w="1364"/>
        <w:gridCol w:w="1800"/>
        <w:gridCol w:w="1530"/>
      </w:tblGrid>
      <w:tr w:rsidR="00CF373A" w:rsidTr="000C0A5A">
        <w:tc>
          <w:tcPr>
            <w:tcW w:w="2056" w:type="dxa"/>
          </w:tcPr>
          <w:p w:rsidR="00657AB9" w:rsidRPr="00CF373A" w:rsidRDefault="007A542E" w:rsidP="00657AB9">
            <w:pPr>
              <w:rPr>
                <w:b/>
                <w:sz w:val="22"/>
                <w:szCs w:val="22"/>
              </w:rPr>
            </w:pPr>
            <w:r>
              <w:rPr>
                <w:b/>
                <w:sz w:val="22"/>
                <w:szCs w:val="22"/>
              </w:rPr>
              <w:t>Cayce Landers</w:t>
            </w:r>
          </w:p>
        </w:tc>
        <w:tc>
          <w:tcPr>
            <w:tcW w:w="1364" w:type="dxa"/>
          </w:tcPr>
          <w:p w:rsidR="00657AB9" w:rsidRDefault="00625BD0" w:rsidP="00657AB9">
            <w:pPr>
              <w:rPr>
                <w:sz w:val="22"/>
                <w:szCs w:val="22"/>
              </w:rPr>
            </w:pPr>
            <w:r>
              <w:rPr>
                <w:sz w:val="22"/>
                <w:szCs w:val="22"/>
              </w:rPr>
              <w:t>Not Present</w:t>
            </w:r>
          </w:p>
        </w:tc>
        <w:tc>
          <w:tcPr>
            <w:tcW w:w="1800" w:type="dxa"/>
          </w:tcPr>
          <w:p w:rsidR="00657AB9" w:rsidRPr="00CF373A" w:rsidRDefault="00DA46B6" w:rsidP="00657AB9">
            <w:pPr>
              <w:rPr>
                <w:b/>
                <w:sz w:val="22"/>
                <w:szCs w:val="22"/>
              </w:rPr>
            </w:pPr>
            <w:r>
              <w:rPr>
                <w:b/>
                <w:sz w:val="22"/>
                <w:szCs w:val="22"/>
              </w:rPr>
              <w:t>Will Gruber</w:t>
            </w:r>
          </w:p>
        </w:tc>
        <w:tc>
          <w:tcPr>
            <w:tcW w:w="1530" w:type="dxa"/>
          </w:tcPr>
          <w:p w:rsidR="00657AB9" w:rsidRDefault="000E621B" w:rsidP="00657AB9">
            <w:pPr>
              <w:rPr>
                <w:sz w:val="22"/>
                <w:szCs w:val="22"/>
              </w:rPr>
            </w:pPr>
            <w:r>
              <w:rPr>
                <w:sz w:val="22"/>
                <w:szCs w:val="22"/>
              </w:rPr>
              <w:t>Present</w:t>
            </w:r>
          </w:p>
        </w:tc>
      </w:tr>
      <w:tr w:rsidR="00F239E1" w:rsidTr="000C0A5A">
        <w:tc>
          <w:tcPr>
            <w:tcW w:w="2056" w:type="dxa"/>
          </w:tcPr>
          <w:p w:rsidR="00F239E1" w:rsidRPr="00CF373A" w:rsidRDefault="00F239E1" w:rsidP="00F239E1">
            <w:pPr>
              <w:rPr>
                <w:b/>
                <w:sz w:val="22"/>
                <w:szCs w:val="22"/>
              </w:rPr>
            </w:pPr>
            <w:r w:rsidRPr="00CF373A">
              <w:rPr>
                <w:b/>
                <w:sz w:val="22"/>
                <w:szCs w:val="22"/>
              </w:rPr>
              <w:t>John Wofford</w:t>
            </w:r>
          </w:p>
        </w:tc>
        <w:tc>
          <w:tcPr>
            <w:tcW w:w="1364" w:type="dxa"/>
          </w:tcPr>
          <w:p w:rsidR="00F239E1" w:rsidRDefault="00625BD0" w:rsidP="00F239E1">
            <w:pPr>
              <w:rPr>
                <w:sz w:val="22"/>
                <w:szCs w:val="22"/>
              </w:rPr>
            </w:pPr>
            <w:r>
              <w:rPr>
                <w:sz w:val="22"/>
                <w:szCs w:val="22"/>
              </w:rPr>
              <w:t>Present</w:t>
            </w:r>
          </w:p>
        </w:tc>
        <w:tc>
          <w:tcPr>
            <w:tcW w:w="1800" w:type="dxa"/>
          </w:tcPr>
          <w:p w:rsidR="00F239E1" w:rsidRPr="00CF373A" w:rsidRDefault="00F239E1" w:rsidP="00F239E1">
            <w:pPr>
              <w:rPr>
                <w:b/>
                <w:sz w:val="22"/>
                <w:szCs w:val="22"/>
              </w:rPr>
            </w:pPr>
            <w:r w:rsidRPr="00CF373A">
              <w:rPr>
                <w:b/>
                <w:sz w:val="22"/>
                <w:szCs w:val="22"/>
              </w:rPr>
              <w:t>Judge Jeff Arey</w:t>
            </w:r>
          </w:p>
        </w:tc>
        <w:tc>
          <w:tcPr>
            <w:tcW w:w="1530" w:type="dxa"/>
          </w:tcPr>
          <w:p w:rsidR="00F239E1" w:rsidRDefault="005261EB" w:rsidP="00F239E1">
            <w:pPr>
              <w:rPr>
                <w:sz w:val="22"/>
                <w:szCs w:val="22"/>
              </w:rPr>
            </w:pPr>
            <w:r>
              <w:rPr>
                <w:sz w:val="22"/>
                <w:szCs w:val="22"/>
              </w:rPr>
              <w:t xml:space="preserve">Not </w:t>
            </w:r>
            <w:r w:rsidR="006D2D6D">
              <w:rPr>
                <w:sz w:val="22"/>
                <w:szCs w:val="22"/>
              </w:rPr>
              <w:t>Present</w:t>
            </w:r>
          </w:p>
        </w:tc>
      </w:tr>
      <w:tr w:rsidR="0050574B" w:rsidTr="000C0A5A">
        <w:tc>
          <w:tcPr>
            <w:tcW w:w="2056" w:type="dxa"/>
          </w:tcPr>
          <w:p w:rsidR="0050574B" w:rsidRPr="00CF373A" w:rsidRDefault="0050574B" w:rsidP="0050574B">
            <w:pPr>
              <w:rPr>
                <w:b/>
                <w:sz w:val="22"/>
                <w:szCs w:val="22"/>
              </w:rPr>
            </w:pPr>
            <w:r w:rsidRPr="00CF373A">
              <w:rPr>
                <w:b/>
                <w:sz w:val="22"/>
                <w:szCs w:val="22"/>
              </w:rPr>
              <w:t>JR Walters</w:t>
            </w:r>
          </w:p>
        </w:tc>
        <w:tc>
          <w:tcPr>
            <w:tcW w:w="1364" w:type="dxa"/>
          </w:tcPr>
          <w:p w:rsidR="0050574B" w:rsidRDefault="000E621B" w:rsidP="0050574B">
            <w:pPr>
              <w:rPr>
                <w:sz w:val="22"/>
                <w:szCs w:val="22"/>
              </w:rPr>
            </w:pPr>
            <w:r>
              <w:rPr>
                <w:sz w:val="22"/>
                <w:szCs w:val="22"/>
              </w:rPr>
              <w:t>Not Present</w:t>
            </w:r>
          </w:p>
        </w:tc>
        <w:tc>
          <w:tcPr>
            <w:tcW w:w="1800" w:type="dxa"/>
          </w:tcPr>
          <w:p w:rsidR="0050574B" w:rsidRPr="00CF373A" w:rsidRDefault="0057250F" w:rsidP="0050574B">
            <w:pPr>
              <w:rPr>
                <w:b/>
                <w:sz w:val="22"/>
                <w:szCs w:val="22"/>
              </w:rPr>
            </w:pPr>
            <w:r>
              <w:rPr>
                <w:b/>
                <w:sz w:val="22"/>
                <w:szCs w:val="22"/>
              </w:rPr>
              <w:t>Karla Ramsey</w:t>
            </w:r>
          </w:p>
        </w:tc>
        <w:tc>
          <w:tcPr>
            <w:tcW w:w="1530" w:type="dxa"/>
          </w:tcPr>
          <w:p w:rsidR="0050574B" w:rsidRDefault="0057250F" w:rsidP="0050574B">
            <w:pPr>
              <w:rPr>
                <w:sz w:val="22"/>
                <w:szCs w:val="22"/>
              </w:rPr>
            </w:pPr>
            <w:r>
              <w:rPr>
                <w:sz w:val="22"/>
                <w:szCs w:val="22"/>
              </w:rPr>
              <w:t>Present</w:t>
            </w:r>
          </w:p>
        </w:tc>
      </w:tr>
    </w:tbl>
    <w:p w:rsidR="00657AB9" w:rsidRDefault="00657AB9" w:rsidP="00657AB9">
      <w:pPr>
        <w:ind w:left="1449"/>
        <w:rPr>
          <w:sz w:val="22"/>
          <w:szCs w:val="22"/>
        </w:rPr>
      </w:pPr>
    </w:p>
    <w:p w:rsidR="007C5CB8" w:rsidRPr="006D61C6" w:rsidRDefault="007C5CB8">
      <w:pPr>
        <w:rPr>
          <w:sz w:val="22"/>
          <w:szCs w:val="22"/>
        </w:rPr>
      </w:pPr>
    </w:p>
    <w:p w:rsidR="007C5CB8" w:rsidRPr="0039171A" w:rsidRDefault="007C2117">
      <w:pPr>
        <w:rPr>
          <w:sz w:val="22"/>
          <w:szCs w:val="22"/>
        </w:rPr>
      </w:pPr>
      <w:r w:rsidRPr="006D61C6">
        <w:rPr>
          <w:b/>
          <w:sz w:val="22"/>
          <w:szCs w:val="22"/>
        </w:rPr>
        <w:t>PRESENTATION OF MINUTES:</w:t>
      </w:r>
      <w:r w:rsidR="005261EB">
        <w:rPr>
          <w:b/>
          <w:sz w:val="22"/>
          <w:szCs w:val="22"/>
        </w:rPr>
        <w:t xml:space="preserve">  Motion to approve by </w:t>
      </w:r>
      <w:r w:rsidR="00625BD0">
        <w:rPr>
          <w:b/>
          <w:sz w:val="22"/>
          <w:szCs w:val="22"/>
        </w:rPr>
        <w:t>Justin</w:t>
      </w:r>
      <w:r w:rsidR="005261EB">
        <w:rPr>
          <w:b/>
          <w:sz w:val="22"/>
          <w:szCs w:val="22"/>
        </w:rPr>
        <w:t xml:space="preserve">, second by </w:t>
      </w:r>
      <w:r w:rsidR="00BD70FB">
        <w:rPr>
          <w:b/>
          <w:sz w:val="22"/>
          <w:szCs w:val="22"/>
        </w:rPr>
        <w:t>Sherry</w:t>
      </w:r>
      <w:r w:rsidR="005261EB">
        <w:rPr>
          <w:b/>
          <w:sz w:val="22"/>
          <w:szCs w:val="22"/>
        </w:rPr>
        <w:t xml:space="preserve"> and approved by all.</w:t>
      </w:r>
    </w:p>
    <w:p w:rsidR="00980D36" w:rsidRDefault="00980D36" w:rsidP="00980D36">
      <w:pPr>
        <w:rPr>
          <w:bCs/>
          <w:sz w:val="22"/>
          <w:szCs w:val="22"/>
        </w:rPr>
      </w:pPr>
    </w:p>
    <w:p w:rsidR="007E237B" w:rsidRPr="006D61C6" w:rsidRDefault="007C2117" w:rsidP="00695040">
      <w:pPr>
        <w:rPr>
          <w:b/>
          <w:sz w:val="22"/>
          <w:szCs w:val="22"/>
        </w:rPr>
      </w:pPr>
      <w:r w:rsidRPr="006D61C6">
        <w:rPr>
          <w:b/>
          <w:sz w:val="22"/>
          <w:szCs w:val="22"/>
        </w:rPr>
        <w:t>OLD BUSINESS</w:t>
      </w:r>
      <w:r w:rsidR="005261EB">
        <w:rPr>
          <w:b/>
          <w:sz w:val="22"/>
          <w:szCs w:val="22"/>
        </w:rPr>
        <w:t xml:space="preserve">:  </w:t>
      </w:r>
    </w:p>
    <w:p w:rsidR="003A66DC" w:rsidRPr="006D61C6" w:rsidRDefault="003A66DC" w:rsidP="00C14283">
      <w:pPr>
        <w:ind w:left="720"/>
        <w:rPr>
          <w:bCs/>
          <w:sz w:val="22"/>
          <w:szCs w:val="22"/>
        </w:rPr>
      </w:pPr>
    </w:p>
    <w:p w:rsidR="003A66DC" w:rsidRPr="006D61C6" w:rsidRDefault="003A66DC" w:rsidP="003A66DC">
      <w:pPr>
        <w:rPr>
          <w:b/>
          <w:bCs/>
          <w:sz w:val="22"/>
          <w:szCs w:val="22"/>
        </w:rPr>
      </w:pPr>
      <w:r w:rsidRPr="006D61C6">
        <w:rPr>
          <w:b/>
          <w:bCs/>
          <w:sz w:val="22"/>
          <w:szCs w:val="22"/>
        </w:rPr>
        <w:t>NEW BUSINESS</w:t>
      </w:r>
    </w:p>
    <w:p w:rsidR="003A66DC" w:rsidRPr="00270C8F" w:rsidRDefault="003A66DC" w:rsidP="003A66DC">
      <w:pPr>
        <w:ind w:left="360"/>
        <w:rPr>
          <w:b/>
          <w:bCs/>
          <w:sz w:val="22"/>
          <w:szCs w:val="22"/>
        </w:rPr>
      </w:pPr>
    </w:p>
    <w:p w:rsidR="000E621B" w:rsidRDefault="00625BD0" w:rsidP="00644696">
      <w:pPr>
        <w:pStyle w:val="ListParagraph"/>
        <w:numPr>
          <w:ilvl w:val="0"/>
          <w:numId w:val="28"/>
        </w:numPr>
        <w:rPr>
          <w:b/>
          <w:sz w:val="22"/>
          <w:szCs w:val="22"/>
        </w:rPr>
      </w:pPr>
      <w:r>
        <w:rPr>
          <w:b/>
          <w:sz w:val="22"/>
          <w:szCs w:val="22"/>
        </w:rPr>
        <w:t>LYDIA’S PLACE PH 2-PRELIM</w:t>
      </w:r>
      <w:r>
        <w:rPr>
          <w:b/>
          <w:sz w:val="22"/>
          <w:szCs w:val="22"/>
        </w:rPr>
        <w:tab/>
      </w:r>
      <w:r>
        <w:rPr>
          <w:b/>
          <w:sz w:val="22"/>
          <w:szCs w:val="22"/>
        </w:rPr>
        <w:tab/>
      </w:r>
      <w:r>
        <w:rPr>
          <w:b/>
          <w:sz w:val="22"/>
          <w:szCs w:val="22"/>
        </w:rPr>
        <w:tab/>
        <w:t>JONATHAN HOPE</w:t>
      </w:r>
    </w:p>
    <w:p w:rsidR="00644696" w:rsidRDefault="00BD70FB" w:rsidP="00B11008">
      <w:pPr>
        <w:ind w:left="720"/>
        <w:rPr>
          <w:sz w:val="22"/>
          <w:szCs w:val="22"/>
        </w:rPr>
      </w:pPr>
      <w:r>
        <w:rPr>
          <w:sz w:val="22"/>
          <w:szCs w:val="22"/>
        </w:rPr>
        <w:t>Jonathan states this is a minor subdivision, roads are already in.  They are trying to get 4</w:t>
      </w:r>
      <w:r w:rsidR="00E0193C">
        <w:rPr>
          <w:sz w:val="22"/>
          <w:szCs w:val="22"/>
        </w:rPr>
        <w:t xml:space="preserve"> lots</w:t>
      </w:r>
      <w:r w:rsidR="00CD10E9">
        <w:rPr>
          <w:sz w:val="22"/>
          <w:szCs w:val="22"/>
        </w:rPr>
        <w:t xml:space="preserve"> and the </w:t>
      </w:r>
      <w:bookmarkStart w:id="0" w:name="_GoBack"/>
      <w:bookmarkEnd w:id="0"/>
      <w:r>
        <w:rPr>
          <w:sz w:val="22"/>
          <w:szCs w:val="22"/>
        </w:rPr>
        <w:t>health department is working on the inspection for this.  He states he is showing the flood plain on the plat as well as the contours and the septic would run along the contours shown.  Layne asked John Wofford for his comments, John stated that Jonathan needed to shower the water line on the plat, Jonathan stated it was on the North side.  Matt stated, the bearing needs to be added, comment regarding right of way is to label from the center line which is 35 ft off the center take it and designate it as tract A, or a designation specifically.  Matt asked that it be in the text that this is the right of way area designated.  Layne asked if there was anyone in the audience that wanted to speak or ask any questions.  First, Jody Stiles leaves right across from the lots being developed.  He asked about the metal stakes in the center of the road.  Jody asked regarding the point from the beginning, should it be on the section line. Matt stated the line actually intersects with the lines in the center.  He asked what the metal stakes represented and Jody replied he did not know.  John Wofford asked Jonathan Hope if he had any comments regarding Mr. Stiles question.  Jonathan said it would be 35 ft from their property line.  John asked if the 40 ft Mr. Stiles is questioning is more in the center of the road?  Jonathan agreed yes, he believed he was right. Matt advised that the county will be coming in 35 ft on both sides as their e</w:t>
      </w:r>
      <w:r w:rsidR="00E0193C">
        <w:rPr>
          <w:sz w:val="22"/>
          <w:szCs w:val="22"/>
        </w:rPr>
        <w:t xml:space="preserve">asement.  John asked if they knew whether the center point was right in the road on the plat.  Jonathan Hope said he was talking about on </w:t>
      </w:r>
      <w:proofErr w:type="spellStart"/>
      <w:r w:rsidR="00E0193C">
        <w:rPr>
          <w:sz w:val="22"/>
          <w:szCs w:val="22"/>
        </w:rPr>
        <w:t>Whipporwheel</w:t>
      </w:r>
      <w:proofErr w:type="spellEnd"/>
      <w:r w:rsidR="00E0193C">
        <w:rPr>
          <w:sz w:val="22"/>
          <w:szCs w:val="22"/>
        </w:rPr>
        <w:t xml:space="preserve">.  John Wofford stated that the county maintains a 50 ft right away right now, so you need to show the 50 ft right away and the 10ft you are going to give.  On the other side of the road is going to stay as it is.  JoAnn Williams, she was asking the </w:t>
      </w:r>
      <w:r w:rsidR="00E0193C">
        <w:rPr>
          <w:sz w:val="22"/>
          <w:szCs w:val="22"/>
        </w:rPr>
        <w:lastRenderedPageBreak/>
        <w:t>property that has the branch on it.  She is concerned that since the changes are being made will she be given a new survey?  Mrs. Williams states that Hope Engineer did her original survey, but with everything changing due to the new development, will she get an updated one.  Matt stated that nothing would be changing on her survey that it would still be good.  She stated that her land stops North of Lot 4 in Lydia’s place.  She would want a new survey showing that her property is exactly on the other side of Lydia’s Place.  Matt asked Mrs. Williams what her concern was, she stated that she was concerned about the property south of Lydia’s Place which is her property were they taking it in, and if so would she get a new survey?  Matt explained to her that her property would remain the same, but the county would use the portion that went out to the road to make a road.  John Wofford said where the road is that’s where the road would be and the center line would remain the same.  If we claim an easement it is for maintenance of that road and that is generally 25 ft of the centerline on both sides.  Matt said again Mrs. Williams property remains the same other than what the county is going to use for the road, so there is no change in your survey or your legal description.  Mrs. Williams asked so basically, we are doing this for this addition?  Matt replied no, you are doing it for the County to be able to drive up and down the road.</w:t>
      </w:r>
      <w:r w:rsidR="00CD10E9">
        <w:rPr>
          <w:sz w:val="22"/>
          <w:szCs w:val="22"/>
        </w:rPr>
        <w:t xml:space="preserve"> Mrs. Williams said it was the county that was out to gain something out of all of this.  Matt advised her that the developer would be asked to give more land toward the easement than she had been asked for back 40 years ago.  Mrs. Williams said that not knowing where the new driveways would be could be a problem as well.  She said she would need a new survey since they were changing things.  Matt assured her nothing was changing with her property her legal description should be correct as it has been all these years.  Jonathan Hope offered her to put the two surveys side by side and go over it with her.  Mr. Styles ask that if anything that is filed such as changes their legal description, he just wants to make sure that a correct deed is filed and that it reflects what their deed’s say.  Matt stated that the issue that Mr. Styles and Mrs. Williams is stating here in regards to correct survey’s and legal descriptions, is not at the obligation of the Board to make sure surveys are correct.  The Board has to rely on the Surveyor to be correct. Layne asked if there were any more questions or concerns, Mrs. Styles asked if the other property was apart of this development, Layne stated that the only thing that we were here to discuss was what was planned on the layout before us tonight.  The other land would have to come through the same Board if they decided to develop it.  Layne then asked Matt if he had any more questions, Matt asked Jonathan Hope if they were leaving the 40 acres like it was at this time, Jonathan stated yes.  They would not be using it for now. Layne asked John for his comments, he had none.  Matt made a motion to accept the Preliminary Plat, contingent on getting an explanation on the right of way as discussed in the meeting, and the sewer documentation for each lot as well as the water line being shown and reversing the bearings, Sherry second the motion, and it was approved by all.</w:t>
      </w:r>
    </w:p>
    <w:p w:rsidR="00B33879" w:rsidRDefault="00B33879" w:rsidP="00B11008">
      <w:pPr>
        <w:ind w:left="720"/>
        <w:rPr>
          <w:sz w:val="22"/>
          <w:szCs w:val="22"/>
        </w:rPr>
      </w:pPr>
    </w:p>
    <w:p w:rsidR="00C33049" w:rsidRDefault="00C33049" w:rsidP="00920B1B">
      <w:pPr>
        <w:pStyle w:val="ListParagraph"/>
        <w:jc w:val="both"/>
        <w:rPr>
          <w:sz w:val="22"/>
          <w:szCs w:val="22"/>
        </w:rPr>
      </w:pPr>
    </w:p>
    <w:p w:rsidR="00EF1EF6" w:rsidRDefault="00EF1EF6" w:rsidP="003E120D">
      <w:pPr>
        <w:ind w:left="720"/>
        <w:rPr>
          <w:sz w:val="22"/>
          <w:szCs w:val="22"/>
        </w:rPr>
      </w:pPr>
    </w:p>
    <w:p w:rsidR="00363119" w:rsidRDefault="00363119" w:rsidP="00CE3568">
      <w:pPr>
        <w:pStyle w:val="ListParagraph"/>
        <w:jc w:val="both"/>
        <w:rPr>
          <w:sz w:val="22"/>
          <w:szCs w:val="22"/>
        </w:rPr>
      </w:pPr>
      <w:r w:rsidRPr="00363119">
        <w:rPr>
          <w:b/>
          <w:sz w:val="22"/>
          <w:szCs w:val="22"/>
        </w:rPr>
        <w:t>NEW BUSINESS</w:t>
      </w:r>
      <w:r>
        <w:rPr>
          <w:sz w:val="22"/>
          <w:szCs w:val="22"/>
        </w:rPr>
        <w:t>:</w:t>
      </w:r>
    </w:p>
    <w:p w:rsidR="00F555C0" w:rsidRDefault="00F555C0" w:rsidP="00CE3568">
      <w:pPr>
        <w:pStyle w:val="ListParagraph"/>
        <w:jc w:val="both"/>
        <w:rPr>
          <w:sz w:val="22"/>
          <w:szCs w:val="22"/>
        </w:rPr>
      </w:pPr>
    </w:p>
    <w:p w:rsidR="00920B1B" w:rsidRPr="00B919E3" w:rsidRDefault="00B919E3" w:rsidP="004979D8">
      <w:pPr>
        <w:pStyle w:val="ListParagraph"/>
        <w:jc w:val="both"/>
        <w:rPr>
          <w:sz w:val="22"/>
          <w:szCs w:val="22"/>
        </w:rPr>
      </w:pPr>
      <w:r w:rsidRPr="00B919E3">
        <w:rPr>
          <w:b/>
          <w:sz w:val="22"/>
          <w:szCs w:val="22"/>
        </w:rPr>
        <w:t>OPEN DISCUSSION:</w:t>
      </w:r>
      <w:r w:rsidR="00672115">
        <w:rPr>
          <w:sz w:val="22"/>
          <w:szCs w:val="22"/>
        </w:rPr>
        <w:t xml:space="preserve"> </w:t>
      </w:r>
    </w:p>
    <w:p w:rsidR="00B919E3" w:rsidRPr="00B919E3" w:rsidRDefault="00B919E3" w:rsidP="00CE3568">
      <w:pPr>
        <w:pStyle w:val="ListParagraph"/>
        <w:jc w:val="both"/>
        <w:rPr>
          <w:b/>
          <w:sz w:val="22"/>
          <w:szCs w:val="22"/>
        </w:rPr>
      </w:pPr>
    </w:p>
    <w:p w:rsidR="00CE3568" w:rsidRDefault="00363119" w:rsidP="00CE3568">
      <w:pPr>
        <w:pStyle w:val="ListParagraph"/>
        <w:jc w:val="both"/>
        <w:rPr>
          <w:sz w:val="22"/>
          <w:szCs w:val="22"/>
        </w:rPr>
      </w:pPr>
      <w:r w:rsidRPr="00363119">
        <w:rPr>
          <w:b/>
          <w:sz w:val="22"/>
          <w:szCs w:val="22"/>
        </w:rPr>
        <w:t>ADJOURN</w:t>
      </w:r>
      <w:r>
        <w:rPr>
          <w:sz w:val="22"/>
          <w:szCs w:val="22"/>
        </w:rPr>
        <w:t>:  Motion made for adjournment</w:t>
      </w:r>
      <w:r w:rsidR="00F326C4">
        <w:rPr>
          <w:sz w:val="22"/>
          <w:szCs w:val="22"/>
        </w:rPr>
        <w:t xml:space="preserve"> </w:t>
      </w:r>
      <w:r w:rsidR="004979D8">
        <w:rPr>
          <w:sz w:val="22"/>
          <w:szCs w:val="22"/>
        </w:rPr>
        <w:t>by</w:t>
      </w:r>
      <w:r w:rsidR="00B84264">
        <w:rPr>
          <w:sz w:val="22"/>
          <w:szCs w:val="22"/>
        </w:rPr>
        <w:t xml:space="preserve"> </w:t>
      </w:r>
      <w:r w:rsidR="00CD10E9">
        <w:rPr>
          <w:sz w:val="22"/>
          <w:szCs w:val="22"/>
        </w:rPr>
        <w:t>Michael</w:t>
      </w:r>
      <w:r w:rsidR="004979D8">
        <w:rPr>
          <w:sz w:val="22"/>
          <w:szCs w:val="22"/>
        </w:rPr>
        <w:t xml:space="preserve"> </w:t>
      </w:r>
      <w:r w:rsidR="003D1908">
        <w:rPr>
          <w:sz w:val="22"/>
          <w:szCs w:val="22"/>
        </w:rPr>
        <w:t>and second by</w:t>
      </w:r>
      <w:r w:rsidR="00B84264">
        <w:rPr>
          <w:sz w:val="22"/>
          <w:szCs w:val="22"/>
        </w:rPr>
        <w:t xml:space="preserve"> </w:t>
      </w:r>
      <w:r w:rsidR="00625BD0">
        <w:rPr>
          <w:sz w:val="22"/>
          <w:szCs w:val="22"/>
        </w:rPr>
        <w:t>Sherry</w:t>
      </w:r>
      <w:r w:rsidR="003D1908">
        <w:rPr>
          <w:sz w:val="22"/>
          <w:szCs w:val="22"/>
        </w:rPr>
        <w:t>, adjourned @ 6:</w:t>
      </w:r>
      <w:r w:rsidR="00625BD0">
        <w:rPr>
          <w:sz w:val="22"/>
          <w:szCs w:val="22"/>
        </w:rPr>
        <w:t>15</w:t>
      </w:r>
      <w:r w:rsidR="003D1908">
        <w:rPr>
          <w:sz w:val="22"/>
          <w:szCs w:val="22"/>
        </w:rPr>
        <w:t>pm</w:t>
      </w:r>
    </w:p>
    <w:p w:rsidR="00CE3568" w:rsidRDefault="00CE3568" w:rsidP="00CE3568">
      <w:pPr>
        <w:pStyle w:val="ListParagraph"/>
        <w:jc w:val="both"/>
        <w:rPr>
          <w:sz w:val="22"/>
          <w:szCs w:val="22"/>
        </w:rPr>
      </w:pPr>
    </w:p>
    <w:p w:rsidR="00CE3568" w:rsidRPr="00964605" w:rsidRDefault="00CE3568" w:rsidP="00CE3568">
      <w:pPr>
        <w:pStyle w:val="ListParagraph"/>
        <w:jc w:val="both"/>
        <w:rPr>
          <w:sz w:val="22"/>
          <w:szCs w:val="22"/>
        </w:rPr>
      </w:pPr>
    </w:p>
    <w:sectPr w:rsidR="00CE3568" w:rsidRPr="00964605">
      <w:headerReference w:type="default" r:id="rId8"/>
      <w:footerReference w:type="default" r:id="rId9"/>
      <w:pgSz w:w="12240" w:h="15840"/>
      <w:pgMar w:top="1440" w:right="1440" w:bottom="1440" w:left="1440" w:header="720" w:footer="9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AD" w:rsidRDefault="008A03AD">
      <w:r>
        <w:separator/>
      </w:r>
    </w:p>
  </w:endnote>
  <w:endnote w:type="continuationSeparator" w:id="0">
    <w:p w:rsidR="008A03AD" w:rsidRDefault="008A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E3" w:rsidRPr="00600D5F" w:rsidRDefault="004B27E3">
    <w:pPr>
      <w:widowControl w:val="0"/>
      <w:tabs>
        <w:tab w:val="center" w:pos="5040"/>
        <w:tab w:val="right" w:pos="10080"/>
      </w:tabs>
      <w:rPr>
        <w:snapToGrid w:val="0"/>
        <w:color w:val="FF0000"/>
        <w:sz w:val="24"/>
      </w:rPr>
    </w:pPr>
    <w:r>
      <w:rPr>
        <w:snapToGrid w:val="0"/>
        <w:color w:val="FF0000"/>
        <w:sz w:val="24"/>
      </w:rPr>
      <w:t>NOT OFFICIAL MINUTES UNTIL APPROVED AT NEXT SCHEDULED MONTHLY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AD" w:rsidRDefault="008A03AD">
      <w:r>
        <w:separator/>
      </w:r>
    </w:p>
  </w:footnote>
  <w:footnote w:type="continuationSeparator" w:id="0">
    <w:p w:rsidR="008A03AD" w:rsidRDefault="008A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7E3" w:rsidRDefault="004B27E3" w:rsidP="004960C1">
    <w:pPr>
      <w:widowControl w:val="0"/>
      <w:tabs>
        <w:tab w:val="center" w:pos="5040"/>
        <w:tab w:val="right" w:pos="10080"/>
      </w:tabs>
      <w:jc w:val="center"/>
      <w:rPr>
        <w:snapToGrid w:val="0"/>
        <w:sz w:val="24"/>
      </w:rPr>
    </w:pPr>
    <w:r>
      <w:rPr>
        <w:noProof/>
        <w:color w:val="002060"/>
      </w:rPr>
      <w:drawing>
        <wp:inline distT="0" distB="0" distL="0" distR="0">
          <wp:extent cx="2377440" cy="814930"/>
          <wp:effectExtent l="0" t="0" r="3810" b="4445"/>
          <wp:docPr id="1" name="Picture 1" descr="cid:image003.png@01D14C81.6B21B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4C81.6B21B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0354" cy="82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AB"/>
    <w:multiLevelType w:val="hybridMultilevel"/>
    <w:tmpl w:val="54ACDE70"/>
    <w:lvl w:ilvl="0" w:tplc="72F492DC">
      <w:start w:val="1"/>
      <w:numFmt w:val="bullet"/>
      <w:lvlText w:val=""/>
      <w:lvlJc w:val="left"/>
      <w:pPr>
        <w:ind w:left="720" w:hanging="360"/>
      </w:pPr>
      <w:rPr>
        <w:rFonts w:ascii="Symbol" w:hAnsi="Symbol"/>
      </w:rPr>
    </w:lvl>
    <w:lvl w:ilvl="1" w:tplc="932A4E8E">
      <w:start w:val="1"/>
      <w:numFmt w:val="bullet"/>
      <w:lvlText w:val="o"/>
      <w:lvlJc w:val="left"/>
      <w:pPr>
        <w:ind w:left="1440" w:hanging="360"/>
      </w:pPr>
      <w:rPr>
        <w:rFonts w:ascii="Courier New" w:hAnsi="Courier New"/>
      </w:rPr>
    </w:lvl>
    <w:lvl w:ilvl="2" w:tplc="1516717C">
      <w:start w:val="1"/>
      <w:numFmt w:val="bullet"/>
      <w:lvlText w:val=""/>
      <w:lvlJc w:val="left"/>
      <w:pPr>
        <w:ind w:left="2160" w:hanging="360"/>
      </w:pPr>
      <w:rPr>
        <w:rFonts w:ascii="Wingdings" w:hAnsi="Wingdings"/>
      </w:rPr>
    </w:lvl>
    <w:lvl w:ilvl="3" w:tplc="3B4EAB60">
      <w:start w:val="1"/>
      <w:numFmt w:val="bullet"/>
      <w:lvlText w:val=""/>
      <w:lvlJc w:val="left"/>
      <w:pPr>
        <w:ind w:left="2880" w:hanging="360"/>
      </w:pPr>
      <w:rPr>
        <w:rFonts w:ascii="Symbol" w:hAnsi="Symbol"/>
      </w:rPr>
    </w:lvl>
    <w:lvl w:ilvl="4" w:tplc="F8F44498">
      <w:start w:val="1"/>
      <w:numFmt w:val="bullet"/>
      <w:lvlText w:val="o"/>
      <w:lvlJc w:val="left"/>
      <w:pPr>
        <w:ind w:left="3600" w:hanging="360"/>
      </w:pPr>
      <w:rPr>
        <w:rFonts w:ascii="Courier New" w:hAnsi="Courier New"/>
      </w:rPr>
    </w:lvl>
    <w:lvl w:ilvl="5" w:tplc="D5440B2E">
      <w:start w:val="1"/>
      <w:numFmt w:val="bullet"/>
      <w:lvlText w:val=""/>
      <w:lvlJc w:val="left"/>
      <w:pPr>
        <w:ind w:left="4320" w:hanging="360"/>
      </w:pPr>
      <w:rPr>
        <w:rFonts w:ascii="Wingdings" w:hAnsi="Wingdings"/>
      </w:rPr>
    </w:lvl>
    <w:lvl w:ilvl="6" w:tplc="56A0B234">
      <w:start w:val="1"/>
      <w:numFmt w:val="bullet"/>
      <w:lvlText w:val=""/>
      <w:lvlJc w:val="left"/>
      <w:pPr>
        <w:ind w:left="5040" w:hanging="360"/>
      </w:pPr>
      <w:rPr>
        <w:rFonts w:ascii="Symbol" w:hAnsi="Symbol"/>
      </w:rPr>
    </w:lvl>
    <w:lvl w:ilvl="7" w:tplc="2C5870DC">
      <w:start w:val="1"/>
      <w:numFmt w:val="bullet"/>
      <w:lvlText w:val="o"/>
      <w:lvlJc w:val="left"/>
      <w:pPr>
        <w:ind w:left="5760" w:hanging="360"/>
      </w:pPr>
      <w:rPr>
        <w:rFonts w:ascii="Courier New" w:hAnsi="Courier New"/>
      </w:rPr>
    </w:lvl>
    <w:lvl w:ilvl="8" w:tplc="0284E6AC">
      <w:start w:val="1"/>
      <w:numFmt w:val="bullet"/>
      <w:lvlText w:val=""/>
      <w:lvlJc w:val="left"/>
      <w:pPr>
        <w:ind w:left="6480" w:hanging="360"/>
      </w:pPr>
      <w:rPr>
        <w:rFonts w:ascii="Wingdings" w:hAnsi="Wingdings"/>
      </w:rPr>
    </w:lvl>
  </w:abstractNum>
  <w:abstractNum w:abstractNumId="1" w15:restartNumberingAfterBreak="0">
    <w:nsid w:val="007C3FBB"/>
    <w:multiLevelType w:val="hybridMultilevel"/>
    <w:tmpl w:val="6A98C9CC"/>
    <w:lvl w:ilvl="0" w:tplc="7228E172">
      <w:start w:val="1"/>
      <w:numFmt w:val="bullet"/>
      <w:lvlText w:val=""/>
      <w:lvlJc w:val="left"/>
      <w:pPr>
        <w:ind w:left="720" w:hanging="360"/>
      </w:pPr>
      <w:rPr>
        <w:rFonts w:ascii="Symbol" w:hAnsi="Symbol"/>
      </w:rPr>
    </w:lvl>
    <w:lvl w:ilvl="1" w:tplc="6F3CEDB4">
      <w:start w:val="1"/>
      <w:numFmt w:val="bullet"/>
      <w:lvlText w:val="o"/>
      <w:lvlJc w:val="left"/>
      <w:pPr>
        <w:ind w:left="1440" w:hanging="360"/>
      </w:pPr>
      <w:rPr>
        <w:rFonts w:ascii="Courier New" w:hAnsi="Courier New"/>
      </w:rPr>
    </w:lvl>
    <w:lvl w:ilvl="2" w:tplc="AB5A4624">
      <w:start w:val="1"/>
      <w:numFmt w:val="bullet"/>
      <w:lvlText w:val=""/>
      <w:lvlJc w:val="left"/>
      <w:pPr>
        <w:ind w:left="2160" w:hanging="360"/>
      </w:pPr>
      <w:rPr>
        <w:rFonts w:ascii="Wingdings" w:hAnsi="Wingdings"/>
      </w:rPr>
    </w:lvl>
    <w:lvl w:ilvl="3" w:tplc="26108BBA">
      <w:start w:val="1"/>
      <w:numFmt w:val="bullet"/>
      <w:lvlText w:val=""/>
      <w:lvlJc w:val="left"/>
      <w:pPr>
        <w:ind w:left="2880" w:hanging="360"/>
      </w:pPr>
      <w:rPr>
        <w:rFonts w:ascii="Symbol" w:hAnsi="Symbol"/>
      </w:rPr>
    </w:lvl>
    <w:lvl w:ilvl="4" w:tplc="05A284BA">
      <w:start w:val="1"/>
      <w:numFmt w:val="bullet"/>
      <w:lvlText w:val="o"/>
      <w:lvlJc w:val="left"/>
      <w:pPr>
        <w:ind w:left="3600" w:hanging="360"/>
      </w:pPr>
      <w:rPr>
        <w:rFonts w:ascii="Courier New" w:hAnsi="Courier New"/>
      </w:rPr>
    </w:lvl>
    <w:lvl w:ilvl="5" w:tplc="36E209DC">
      <w:start w:val="1"/>
      <w:numFmt w:val="bullet"/>
      <w:lvlText w:val=""/>
      <w:lvlJc w:val="left"/>
      <w:pPr>
        <w:ind w:left="4320" w:hanging="360"/>
      </w:pPr>
      <w:rPr>
        <w:rFonts w:ascii="Wingdings" w:hAnsi="Wingdings"/>
      </w:rPr>
    </w:lvl>
    <w:lvl w:ilvl="6" w:tplc="9AFC3256">
      <w:start w:val="1"/>
      <w:numFmt w:val="bullet"/>
      <w:lvlText w:val=""/>
      <w:lvlJc w:val="left"/>
      <w:pPr>
        <w:ind w:left="5040" w:hanging="360"/>
      </w:pPr>
      <w:rPr>
        <w:rFonts w:ascii="Symbol" w:hAnsi="Symbol"/>
      </w:rPr>
    </w:lvl>
    <w:lvl w:ilvl="7" w:tplc="6E0C1CA4">
      <w:start w:val="1"/>
      <w:numFmt w:val="bullet"/>
      <w:lvlText w:val="o"/>
      <w:lvlJc w:val="left"/>
      <w:pPr>
        <w:ind w:left="5760" w:hanging="360"/>
      </w:pPr>
      <w:rPr>
        <w:rFonts w:ascii="Courier New" w:hAnsi="Courier New"/>
      </w:rPr>
    </w:lvl>
    <w:lvl w:ilvl="8" w:tplc="09846622">
      <w:start w:val="1"/>
      <w:numFmt w:val="bullet"/>
      <w:lvlText w:val=""/>
      <w:lvlJc w:val="left"/>
      <w:pPr>
        <w:ind w:left="6480" w:hanging="360"/>
      </w:pPr>
      <w:rPr>
        <w:rFonts w:ascii="Wingdings" w:hAnsi="Wingdings"/>
      </w:rPr>
    </w:lvl>
  </w:abstractNum>
  <w:abstractNum w:abstractNumId="2" w15:restartNumberingAfterBreak="0">
    <w:nsid w:val="03A758B3"/>
    <w:multiLevelType w:val="hybridMultilevel"/>
    <w:tmpl w:val="172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87F57"/>
    <w:multiLevelType w:val="hybridMultilevel"/>
    <w:tmpl w:val="4888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5D53"/>
    <w:multiLevelType w:val="hybridMultilevel"/>
    <w:tmpl w:val="5038F9B0"/>
    <w:lvl w:ilvl="0" w:tplc="503EAFFA">
      <w:start w:val="1"/>
      <w:numFmt w:val="bullet"/>
      <w:lvlText w:val=""/>
      <w:lvlJc w:val="left"/>
      <w:pPr>
        <w:ind w:left="720" w:hanging="360"/>
      </w:pPr>
      <w:rPr>
        <w:rFonts w:ascii="Symbol" w:hAnsi="Symbol"/>
      </w:rPr>
    </w:lvl>
    <w:lvl w:ilvl="1" w:tplc="9A2299C4">
      <w:start w:val="1"/>
      <w:numFmt w:val="bullet"/>
      <w:lvlText w:val="o"/>
      <w:lvlJc w:val="left"/>
      <w:pPr>
        <w:ind w:left="1440" w:hanging="360"/>
      </w:pPr>
      <w:rPr>
        <w:rFonts w:ascii="Courier New" w:hAnsi="Courier New"/>
      </w:rPr>
    </w:lvl>
    <w:lvl w:ilvl="2" w:tplc="835A85BA">
      <w:start w:val="1"/>
      <w:numFmt w:val="bullet"/>
      <w:lvlText w:val=""/>
      <w:lvlJc w:val="left"/>
      <w:pPr>
        <w:ind w:left="2160" w:hanging="360"/>
      </w:pPr>
      <w:rPr>
        <w:rFonts w:ascii="Wingdings" w:hAnsi="Wingdings"/>
      </w:rPr>
    </w:lvl>
    <w:lvl w:ilvl="3" w:tplc="9FD4F51E">
      <w:start w:val="1"/>
      <w:numFmt w:val="bullet"/>
      <w:lvlText w:val=""/>
      <w:lvlJc w:val="left"/>
      <w:pPr>
        <w:ind w:left="2880" w:hanging="360"/>
      </w:pPr>
      <w:rPr>
        <w:rFonts w:ascii="Symbol" w:hAnsi="Symbol"/>
      </w:rPr>
    </w:lvl>
    <w:lvl w:ilvl="4" w:tplc="0BD44114">
      <w:start w:val="1"/>
      <w:numFmt w:val="bullet"/>
      <w:lvlText w:val="o"/>
      <w:lvlJc w:val="left"/>
      <w:pPr>
        <w:ind w:left="3600" w:hanging="360"/>
      </w:pPr>
      <w:rPr>
        <w:rFonts w:ascii="Courier New" w:hAnsi="Courier New"/>
      </w:rPr>
    </w:lvl>
    <w:lvl w:ilvl="5" w:tplc="274A9D58">
      <w:start w:val="1"/>
      <w:numFmt w:val="bullet"/>
      <w:lvlText w:val=""/>
      <w:lvlJc w:val="left"/>
      <w:pPr>
        <w:ind w:left="4320" w:hanging="360"/>
      </w:pPr>
      <w:rPr>
        <w:rFonts w:ascii="Wingdings" w:hAnsi="Wingdings"/>
      </w:rPr>
    </w:lvl>
    <w:lvl w:ilvl="6" w:tplc="AE9C2AAA">
      <w:start w:val="1"/>
      <w:numFmt w:val="bullet"/>
      <w:lvlText w:val=""/>
      <w:lvlJc w:val="left"/>
      <w:pPr>
        <w:ind w:left="5040" w:hanging="360"/>
      </w:pPr>
      <w:rPr>
        <w:rFonts w:ascii="Symbol" w:hAnsi="Symbol"/>
      </w:rPr>
    </w:lvl>
    <w:lvl w:ilvl="7" w:tplc="0D281300">
      <w:start w:val="1"/>
      <w:numFmt w:val="bullet"/>
      <w:lvlText w:val="o"/>
      <w:lvlJc w:val="left"/>
      <w:pPr>
        <w:ind w:left="5760" w:hanging="360"/>
      </w:pPr>
      <w:rPr>
        <w:rFonts w:ascii="Courier New" w:hAnsi="Courier New"/>
      </w:rPr>
    </w:lvl>
    <w:lvl w:ilvl="8" w:tplc="31C8458E">
      <w:start w:val="1"/>
      <w:numFmt w:val="bullet"/>
      <w:lvlText w:val=""/>
      <w:lvlJc w:val="left"/>
      <w:pPr>
        <w:ind w:left="6480" w:hanging="360"/>
      </w:pPr>
      <w:rPr>
        <w:rFonts w:ascii="Wingdings" w:hAnsi="Wingdings"/>
      </w:rPr>
    </w:lvl>
  </w:abstractNum>
  <w:abstractNum w:abstractNumId="5" w15:restartNumberingAfterBreak="0">
    <w:nsid w:val="0C7D5B24"/>
    <w:multiLevelType w:val="hybridMultilevel"/>
    <w:tmpl w:val="15E07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37671"/>
    <w:multiLevelType w:val="hybridMultilevel"/>
    <w:tmpl w:val="3244B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51184"/>
    <w:multiLevelType w:val="hybridMultilevel"/>
    <w:tmpl w:val="A2AC4E62"/>
    <w:lvl w:ilvl="0" w:tplc="A8A8E9F4">
      <w:start w:val="1"/>
      <w:numFmt w:val="bullet"/>
      <w:lvlText w:val=""/>
      <w:lvlJc w:val="left"/>
      <w:pPr>
        <w:ind w:left="720" w:hanging="360"/>
      </w:pPr>
      <w:rPr>
        <w:rFonts w:ascii="Symbol" w:hAnsi="Symbol"/>
      </w:rPr>
    </w:lvl>
    <w:lvl w:ilvl="1" w:tplc="BC06B310">
      <w:start w:val="1"/>
      <w:numFmt w:val="bullet"/>
      <w:lvlText w:val="o"/>
      <w:lvlJc w:val="left"/>
      <w:pPr>
        <w:ind w:left="1440" w:hanging="360"/>
      </w:pPr>
      <w:rPr>
        <w:rFonts w:ascii="Courier New" w:hAnsi="Courier New"/>
      </w:rPr>
    </w:lvl>
    <w:lvl w:ilvl="2" w:tplc="144637A2">
      <w:start w:val="1"/>
      <w:numFmt w:val="bullet"/>
      <w:lvlText w:val=""/>
      <w:lvlJc w:val="left"/>
      <w:pPr>
        <w:ind w:left="2160" w:hanging="360"/>
      </w:pPr>
      <w:rPr>
        <w:rFonts w:ascii="Wingdings" w:hAnsi="Wingdings"/>
      </w:rPr>
    </w:lvl>
    <w:lvl w:ilvl="3" w:tplc="A6442A22">
      <w:start w:val="1"/>
      <w:numFmt w:val="bullet"/>
      <w:lvlText w:val=""/>
      <w:lvlJc w:val="left"/>
      <w:pPr>
        <w:ind w:left="2880" w:hanging="360"/>
      </w:pPr>
      <w:rPr>
        <w:rFonts w:ascii="Symbol" w:hAnsi="Symbol"/>
      </w:rPr>
    </w:lvl>
    <w:lvl w:ilvl="4" w:tplc="C22EE142">
      <w:start w:val="1"/>
      <w:numFmt w:val="bullet"/>
      <w:lvlText w:val="o"/>
      <w:lvlJc w:val="left"/>
      <w:pPr>
        <w:ind w:left="3600" w:hanging="360"/>
      </w:pPr>
      <w:rPr>
        <w:rFonts w:ascii="Courier New" w:hAnsi="Courier New"/>
      </w:rPr>
    </w:lvl>
    <w:lvl w:ilvl="5" w:tplc="283E15E2">
      <w:start w:val="1"/>
      <w:numFmt w:val="bullet"/>
      <w:lvlText w:val=""/>
      <w:lvlJc w:val="left"/>
      <w:pPr>
        <w:ind w:left="4320" w:hanging="360"/>
      </w:pPr>
      <w:rPr>
        <w:rFonts w:ascii="Wingdings" w:hAnsi="Wingdings"/>
      </w:rPr>
    </w:lvl>
    <w:lvl w:ilvl="6" w:tplc="F46EB050">
      <w:start w:val="1"/>
      <w:numFmt w:val="bullet"/>
      <w:lvlText w:val=""/>
      <w:lvlJc w:val="left"/>
      <w:pPr>
        <w:ind w:left="5040" w:hanging="360"/>
      </w:pPr>
      <w:rPr>
        <w:rFonts w:ascii="Symbol" w:hAnsi="Symbol"/>
      </w:rPr>
    </w:lvl>
    <w:lvl w:ilvl="7" w:tplc="5AFA7E5A">
      <w:start w:val="1"/>
      <w:numFmt w:val="bullet"/>
      <w:lvlText w:val="o"/>
      <w:lvlJc w:val="left"/>
      <w:pPr>
        <w:ind w:left="5760" w:hanging="360"/>
      </w:pPr>
      <w:rPr>
        <w:rFonts w:ascii="Courier New" w:hAnsi="Courier New"/>
      </w:rPr>
    </w:lvl>
    <w:lvl w:ilvl="8" w:tplc="AA4C9108">
      <w:start w:val="1"/>
      <w:numFmt w:val="bullet"/>
      <w:lvlText w:val=""/>
      <w:lvlJc w:val="left"/>
      <w:pPr>
        <w:ind w:left="6480" w:hanging="360"/>
      </w:pPr>
      <w:rPr>
        <w:rFonts w:ascii="Wingdings" w:hAnsi="Wingdings"/>
      </w:rPr>
    </w:lvl>
  </w:abstractNum>
  <w:abstractNum w:abstractNumId="8" w15:restartNumberingAfterBreak="0">
    <w:nsid w:val="169C0C6D"/>
    <w:multiLevelType w:val="hybridMultilevel"/>
    <w:tmpl w:val="E11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4791"/>
    <w:multiLevelType w:val="hybridMultilevel"/>
    <w:tmpl w:val="702A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577A1"/>
    <w:multiLevelType w:val="hybridMultilevel"/>
    <w:tmpl w:val="B9FC999C"/>
    <w:lvl w:ilvl="0" w:tplc="962C8F6E">
      <w:start w:val="1"/>
      <w:numFmt w:val="bullet"/>
      <w:lvlText w:val=""/>
      <w:lvlJc w:val="left"/>
      <w:pPr>
        <w:ind w:left="1440" w:hanging="360"/>
      </w:pPr>
      <w:rPr>
        <w:rFonts w:ascii="Symbol" w:hAnsi="Symbol"/>
      </w:rPr>
    </w:lvl>
    <w:lvl w:ilvl="1" w:tplc="D788F762">
      <w:start w:val="1"/>
      <w:numFmt w:val="bullet"/>
      <w:lvlText w:val="o"/>
      <w:lvlJc w:val="left"/>
      <w:pPr>
        <w:ind w:left="2160" w:hanging="360"/>
      </w:pPr>
      <w:rPr>
        <w:rFonts w:ascii="Courier New" w:hAnsi="Courier New"/>
      </w:rPr>
    </w:lvl>
    <w:lvl w:ilvl="2" w:tplc="0144DC0E">
      <w:start w:val="1"/>
      <w:numFmt w:val="bullet"/>
      <w:lvlText w:val=""/>
      <w:lvlJc w:val="left"/>
      <w:pPr>
        <w:ind w:left="2880" w:hanging="360"/>
      </w:pPr>
      <w:rPr>
        <w:rFonts w:ascii="Wingdings" w:hAnsi="Wingdings"/>
      </w:rPr>
    </w:lvl>
    <w:lvl w:ilvl="3" w:tplc="AF7218AC">
      <w:start w:val="1"/>
      <w:numFmt w:val="bullet"/>
      <w:lvlText w:val=""/>
      <w:lvlJc w:val="left"/>
      <w:pPr>
        <w:ind w:left="3600" w:hanging="360"/>
      </w:pPr>
      <w:rPr>
        <w:rFonts w:ascii="Symbol" w:hAnsi="Symbol"/>
      </w:rPr>
    </w:lvl>
    <w:lvl w:ilvl="4" w:tplc="E96219DA">
      <w:start w:val="1"/>
      <w:numFmt w:val="bullet"/>
      <w:lvlText w:val="o"/>
      <w:lvlJc w:val="left"/>
      <w:pPr>
        <w:ind w:left="4320" w:hanging="360"/>
      </w:pPr>
      <w:rPr>
        <w:rFonts w:ascii="Courier New" w:hAnsi="Courier New"/>
      </w:rPr>
    </w:lvl>
    <w:lvl w:ilvl="5" w:tplc="1BFC0A18">
      <w:start w:val="1"/>
      <w:numFmt w:val="bullet"/>
      <w:lvlText w:val=""/>
      <w:lvlJc w:val="left"/>
      <w:pPr>
        <w:ind w:left="5040" w:hanging="360"/>
      </w:pPr>
      <w:rPr>
        <w:rFonts w:ascii="Wingdings" w:hAnsi="Wingdings"/>
      </w:rPr>
    </w:lvl>
    <w:lvl w:ilvl="6" w:tplc="B8DE9BF4">
      <w:start w:val="1"/>
      <w:numFmt w:val="bullet"/>
      <w:lvlText w:val=""/>
      <w:lvlJc w:val="left"/>
      <w:pPr>
        <w:ind w:left="5760" w:hanging="360"/>
      </w:pPr>
      <w:rPr>
        <w:rFonts w:ascii="Symbol" w:hAnsi="Symbol"/>
      </w:rPr>
    </w:lvl>
    <w:lvl w:ilvl="7" w:tplc="8F82D7EA">
      <w:start w:val="1"/>
      <w:numFmt w:val="bullet"/>
      <w:lvlText w:val="o"/>
      <w:lvlJc w:val="left"/>
      <w:pPr>
        <w:ind w:left="6480" w:hanging="360"/>
      </w:pPr>
      <w:rPr>
        <w:rFonts w:ascii="Courier New" w:hAnsi="Courier New"/>
      </w:rPr>
    </w:lvl>
    <w:lvl w:ilvl="8" w:tplc="DC08B4C0">
      <w:start w:val="1"/>
      <w:numFmt w:val="bullet"/>
      <w:lvlText w:val=""/>
      <w:lvlJc w:val="left"/>
      <w:pPr>
        <w:ind w:left="7200" w:hanging="360"/>
      </w:pPr>
      <w:rPr>
        <w:rFonts w:ascii="Wingdings" w:hAnsi="Wingdings"/>
      </w:rPr>
    </w:lvl>
  </w:abstractNum>
  <w:abstractNum w:abstractNumId="11" w15:restartNumberingAfterBreak="0">
    <w:nsid w:val="355112D1"/>
    <w:multiLevelType w:val="hybridMultilevel"/>
    <w:tmpl w:val="08CA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C18CA"/>
    <w:multiLevelType w:val="hybridMultilevel"/>
    <w:tmpl w:val="1764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22414"/>
    <w:multiLevelType w:val="hybridMultilevel"/>
    <w:tmpl w:val="1A800C02"/>
    <w:lvl w:ilvl="0" w:tplc="F8F8CC98">
      <w:start w:val="1"/>
      <w:numFmt w:val="bullet"/>
      <w:lvlText w:val=""/>
      <w:lvlJc w:val="left"/>
      <w:pPr>
        <w:ind w:left="720" w:hanging="360"/>
      </w:pPr>
      <w:rPr>
        <w:rFonts w:ascii="Symbol" w:hAnsi="Symbol"/>
      </w:rPr>
    </w:lvl>
    <w:lvl w:ilvl="1" w:tplc="852C92E2">
      <w:start w:val="1"/>
      <w:numFmt w:val="bullet"/>
      <w:lvlText w:val="o"/>
      <w:lvlJc w:val="left"/>
      <w:pPr>
        <w:ind w:left="1440" w:hanging="360"/>
      </w:pPr>
      <w:rPr>
        <w:rFonts w:ascii="Courier New" w:hAnsi="Courier New"/>
      </w:rPr>
    </w:lvl>
    <w:lvl w:ilvl="2" w:tplc="890871AC">
      <w:start w:val="1"/>
      <w:numFmt w:val="bullet"/>
      <w:lvlText w:val=""/>
      <w:lvlJc w:val="left"/>
      <w:pPr>
        <w:ind w:left="2160" w:hanging="360"/>
      </w:pPr>
      <w:rPr>
        <w:rFonts w:ascii="Wingdings" w:hAnsi="Wingdings"/>
      </w:rPr>
    </w:lvl>
    <w:lvl w:ilvl="3" w:tplc="6FAC7D4C">
      <w:start w:val="1"/>
      <w:numFmt w:val="bullet"/>
      <w:lvlText w:val=""/>
      <w:lvlJc w:val="left"/>
      <w:pPr>
        <w:ind w:left="2880" w:hanging="360"/>
      </w:pPr>
      <w:rPr>
        <w:rFonts w:ascii="Symbol" w:hAnsi="Symbol"/>
      </w:rPr>
    </w:lvl>
    <w:lvl w:ilvl="4" w:tplc="62E42340">
      <w:start w:val="1"/>
      <w:numFmt w:val="bullet"/>
      <w:lvlText w:val="o"/>
      <w:lvlJc w:val="left"/>
      <w:pPr>
        <w:ind w:left="3600" w:hanging="360"/>
      </w:pPr>
      <w:rPr>
        <w:rFonts w:ascii="Courier New" w:hAnsi="Courier New"/>
      </w:rPr>
    </w:lvl>
    <w:lvl w:ilvl="5" w:tplc="CF548136">
      <w:start w:val="1"/>
      <w:numFmt w:val="bullet"/>
      <w:lvlText w:val=""/>
      <w:lvlJc w:val="left"/>
      <w:pPr>
        <w:ind w:left="4320" w:hanging="360"/>
      </w:pPr>
      <w:rPr>
        <w:rFonts w:ascii="Wingdings" w:hAnsi="Wingdings"/>
      </w:rPr>
    </w:lvl>
    <w:lvl w:ilvl="6" w:tplc="7CD6B9E4">
      <w:start w:val="1"/>
      <w:numFmt w:val="bullet"/>
      <w:lvlText w:val=""/>
      <w:lvlJc w:val="left"/>
      <w:pPr>
        <w:ind w:left="5040" w:hanging="360"/>
      </w:pPr>
      <w:rPr>
        <w:rFonts w:ascii="Symbol" w:hAnsi="Symbol"/>
      </w:rPr>
    </w:lvl>
    <w:lvl w:ilvl="7" w:tplc="D97867F2">
      <w:start w:val="1"/>
      <w:numFmt w:val="bullet"/>
      <w:lvlText w:val="o"/>
      <w:lvlJc w:val="left"/>
      <w:pPr>
        <w:ind w:left="5760" w:hanging="360"/>
      </w:pPr>
      <w:rPr>
        <w:rFonts w:ascii="Courier New" w:hAnsi="Courier New"/>
      </w:rPr>
    </w:lvl>
    <w:lvl w:ilvl="8" w:tplc="0734B494">
      <w:start w:val="1"/>
      <w:numFmt w:val="bullet"/>
      <w:lvlText w:val=""/>
      <w:lvlJc w:val="left"/>
      <w:pPr>
        <w:ind w:left="6480" w:hanging="360"/>
      </w:pPr>
      <w:rPr>
        <w:rFonts w:ascii="Wingdings" w:hAnsi="Wingdings"/>
      </w:rPr>
    </w:lvl>
  </w:abstractNum>
  <w:abstractNum w:abstractNumId="14" w15:restartNumberingAfterBreak="0">
    <w:nsid w:val="44CF6FD4"/>
    <w:multiLevelType w:val="hybridMultilevel"/>
    <w:tmpl w:val="F078D776"/>
    <w:lvl w:ilvl="0" w:tplc="BC2EE40E">
      <w:start w:val="1"/>
      <w:numFmt w:val="bullet"/>
      <w:lvlText w:val=""/>
      <w:lvlJc w:val="left"/>
      <w:pPr>
        <w:ind w:left="720" w:hanging="360"/>
      </w:pPr>
      <w:rPr>
        <w:rFonts w:ascii="Symbol" w:hAnsi="Symbol"/>
      </w:rPr>
    </w:lvl>
    <w:lvl w:ilvl="1" w:tplc="6F64B2E4">
      <w:start w:val="1"/>
      <w:numFmt w:val="bullet"/>
      <w:lvlText w:val="o"/>
      <w:lvlJc w:val="left"/>
      <w:pPr>
        <w:ind w:left="1440" w:hanging="360"/>
      </w:pPr>
      <w:rPr>
        <w:rFonts w:ascii="Courier New" w:hAnsi="Courier New"/>
      </w:rPr>
    </w:lvl>
    <w:lvl w:ilvl="2" w:tplc="7CA09B3A">
      <w:start w:val="1"/>
      <w:numFmt w:val="bullet"/>
      <w:lvlText w:val=""/>
      <w:lvlJc w:val="left"/>
      <w:pPr>
        <w:ind w:left="2160" w:hanging="360"/>
      </w:pPr>
      <w:rPr>
        <w:rFonts w:ascii="Wingdings" w:hAnsi="Wingdings"/>
      </w:rPr>
    </w:lvl>
    <w:lvl w:ilvl="3" w:tplc="A4B4385A">
      <w:start w:val="1"/>
      <w:numFmt w:val="bullet"/>
      <w:lvlText w:val=""/>
      <w:lvlJc w:val="left"/>
      <w:pPr>
        <w:ind w:left="2880" w:hanging="360"/>
      </w:pPr>
      <w:rPr>
        <w:rFonts w:ascii="Symbol" w:hAnsi="Symbol"/>
      </w:rPr>
    </w:lvl>
    <w:lvl w:ilvl="4" w:tplc="42960458">
      <w:start w:val="1"/>
      <w:numFmt w:val="bullet"/>
      <w:lvlText w:val="o"/>
      <w:lvlJc w:val="left"/>
      <w:pPr>
        <w:ind w:left="3600" w:hanging="360"/>
      </w:pPr>
      <w:rPr>
        <w:rFonts w:ascii="Courier New" w:hAnsi="Courier New"/>
      </w:rPr>
    </w:lvl>
    <w:lvl w:ilvl="5" w:tplc="E4867680">
      <w:start w:val="1"/>
      <w:numFmt w:val="bullet"/>
      <w:lvlText w:val=""/>
      <w:lvlJc w:val="left"/>
      <w:pPr>
        <w:ind w:left="4320" w:hanging="360"/>
      </w:pPr>
      <w:rPr>
        <w:rFonts w:ascii="Wingdings" w:hAnsi="Wingdings"/>
      </w:rPr>
    </w:lvl>
    <w:lvl w:ilvl="6" w:tplc="86529D6C">
      <w:start w:val="1"/>
      <w:numFmt w:val="bullet"/>
      <w:lvlText w:val=""/>
      <w:lvlJc w:val="left"/>
      <w:pPr>
        <w:ind w:left="5040" w:hanging="360"/>
      </w:pPr>
      <w:rPr>
        <w:rFonts w:ascii="Symbol" w:hAnsi="Symbol"/>
      </w:rPr>
    </w:lvl>
    <w:lvl w:ilvl="7" w:tplc="C8969D84">
      <w:start w:val="1"/>
      <w:numFmt w:val="bullet"/>
      <w:lvlText w:val="o"/>
      <w:lvlJc w:val="left"/>
      <w:pPr>
        <w:ind w:left="5760" w:hanging="360"/>
      </w:pPr>
      <w:rPr>
        <w:rFonts w:ascii="Courier New" w:hAnsi="Courier New"/>
      </w:rPr>
    </w:lvl>
    <w:lvl w:ilvl="8" w:tplc="5C8C034C">
      <w:start w:val="1"/>
      <w:numFmt w:val="bullet"/>
      <w:lvlText w:val=""/>
      <w:lvlJc w:val="left"/>
      <w:pPr>
        <w:ind w:left="6480" w:hanging="360"/>
      </w:pPr>
      <w:rPr>
        <w:rFonts w:ascii="Wingdings" w:hAnsi="Wingdings"/>
      </w:rPr>
    </w:lvl>
  </w:abstractNum>
  <w:abstractNum w:abstractNumId="15" w15:restartNumberingAfterBreak="0">
    <w:nsid w:val="46753258"/>
    <w:multiLevelType w:val="hybridMultilevel"/>
    <w:tmpl w:val="36C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066C2"/>
    <w:multiLevelType w:val="hybridMultilevel"/>
    <w:tmpl w:val="5D9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06954"/>
    <w:multiLevelType w:val="hybridMultilevel"/>
    <w:tmpl w:val="72AC90EE"/>
    <w:lvl w:ilvl="0" w:tplc="040A5D1A">
      <w:start w:val="1"/>
      <w:numFmt w:val="bullet"/>
      <w:lvlText w:val=""/>
      <w:lvlJc w:val="left"/>
      <w:pPr>
        <w:ind w:left="720" w:hanging="360"/>
      </w:pPr>
      <w:rPr>
        <w:rFonts w:ascii="Symbol" w:hAnsi="Symbol"/>
      </w:rPr>
    </w:lvl>
    <w:lvl w:ilvl="1" w:tplc="2E2A6A30">
      <w:start w:val="1"/>
      <w:numFmt w:val="bullet"/>
      <w:lvlText w:val="o"/>
      <w:lvlJc w:val="left"/>
      <w:pPr>
        <w:ind w:left="1440" w:hanging="360"/>
      </w:pPr>
      <w:rPr>
        <w:rFonts w:ascii="Courier New" w:hAnsi="Courier New"/>
      </w:rPr>
    </w:lvl>
    <w:lvl w:ilvl="2" w:tplc="237EF3F8">
      <w:start w:val="1"/>
      <w:numFmt w:val="bullet"/>
      <w:lvlText w:val=""/>
      <w:lvlJc w:val="left"/>
      <w:pPr>
        <w:ind w:left="2160" w:hanging="360"/>
      </w:pPr>
      <w:rPr>
        <w:rFonts w:ascii="Wingdings" w:hAnsi="Wingdings"/>
      </w:rPr>
    </w:lvl>
    <w:lvl w:ilvl="3" w:tplc="17FA1EF0">
      <w:start w:val="1"/>
      <w:numFmt w:val="bullet"/>
      <w:lvlText w:val=""/>
      <w:lvlJc w:val="left"/>
      <w:pPr>
        <w:ind w:left="2880" w:hanging="360"/>
      </w:pPr>
      <w:rPr>
        <w:rFonts w:ascii="Symbol" w:hAnsi="Symbol"/>
      </w:rPr>
    </w:lvl>
    <w:lvl w:ilvl="4" w:tplc="39C6E10C">
      <w:start w:val="1"/>
      <w:numFmt w:val="bullet"/>
      <w:lvlText w:val="o"/>
      <w:lvlJc w:val="left"/>
      <w:pPr>
        <w:ind w:left="3600" w:hanging="360"/>
      </w:pPr>
      <w:rPr>
        <w:rFonts w:ascii="Courier New" w:hAnsi="Courier New"/>
      </w:rPr>
    </w:lvl>
    <w:lvl w:ilvl="5" w:tplc="24B6DD5A">
      <w:start w:val="1"/>
      <w:numFmt w:val="bullet"/>
      <w:lvlText w:val=""/>
      <w:lvlJc w:val="left"/>
      <w:pPr>
        <w:ind w:left="4320" w:hanging="360"/>
      </w:pPr>
      <w:rPr>
        <w:rFonts w:ascii="Wingdings" w:hAnsi="Wingdings"/>
      </w:rPr>
    </w:lvl>
    <w:lvl w:ilvl="6" w:tplc="639E292E">
      <w:start w:val="1"/>
      <w:numFmt w:val="bullet"/>
      <w:lvlText w:val=""/>
      <w:lvlJc w:val="left"/>
      <w:pPr>
        <w:ind w:left="5040" w:hanging="360"/>
      </w:pPr>
      <w:rPr>
        <w:rFonts w:ascii="Symbol" w:hAnsi="Symbol"/>
      </w:rPr>
    </w:lvl>
    <w:lvl w:ilvl="7" w:tplc="10700790">
      <w:start w:val="1"/>
      <w:numFmt w:val="bullet"/>
      <w:lvlText w:val="o"/>
      <w:lvlJc w:val="left"/>
      <w:pPr>
        <w:ind w:left="5760" w:hanging="360"/>
      </w:pPr>
      <w:rPr>
        <w:rFonts w:ascii="Courier New" w:hAnsi="Courier New"/>
      </w:rPr>
    </w:lvl>
    <w:lvl w:ilvl="8" w:tplc="58B0B2F4">
      <w:start w:val="1"/>
      <w:numFmt w:val="bullet"/>
      <w:lvlText w:val=""/>
      <w:lvlJc w:val="left"/>
      <w:pPr>
        <w:ind w:left="6480" w:hanging="360"/>
      </w:pPr>
      <w:rPr>
        <w:rFonts w:ascii="Wingdings" w:hAnsi="Wingdings"/>
      </w:rPr>
    </w:lvl>
  </w:abstractNum>
  <w:abstractNum w:abstractNumId="18" w15:restartNumberingAfterBreak="0">
    <w:nsid w:val="53DE2DD4"/>
    <w:multiLevelType w:val="hybridMultilevel"/>
    <w:tmpl w:val="5D7E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9685E"/>
    <w:multiLevelType w:val="hybridMultilevel"/>
    <w:tmpl w:val="94E0039E"/>
    <w:lvl w:ilvl="0" w:tplc="DBC22EAE">
      <w:start w:val="1"/>
      <w:numFmt w:val="bullet"/>
      <w:lvlText w:val=""/>
      <w:lvlJc w:val="left"/>
      <w:pPr>
        <w:ind w:left="720" w:hanging="360"/>
      </w:pPr>
      <w:rPr>
        <w:rFonts w:ascii="Symbol" w:hAnsi="Symbol"/>
      </w:rPr>
    </w:lvl>
    <w:lvl w:ilvl="1" w:tplc="193C5E9A">
      <w:start w:val="1"/>
      <w:numFmt w:val="bullet"/>
      <w:lvlText w:val="o"/>
      <w:lvlJc w:val="left"/>
      <w:pPr>
        <w:ind w:left="1440" w:hanging="360"/>
      </w:pPr>
      <w:rPr>
        <w:rFonts w:ascii="Courier New" w:hAnsi="Courier New"/>
      </w:rPr>
    </w:lvl>
    <w:lvl w:ilvl="2" w:tplc="AB464C8C">
      <w:start w:val="1"/>
      <w:numFmt w:val="bullet"/>
      <w:lvlText w:val=""/>
      <w:lvlJc w:val="left"/>
      <w:pPr>
        <w:ind w:left="2160" w:hanging="360"/>
      </w:pPr>
      <w:rPr>
        <w:rFonts w:ascii="Wingdings" w:hAnsi="Wingdings"/>
      </w:rPr>
    </w:lvl>
    <w:lvl w:ilvl="3" w:tplc="E79E31B8">
      <w:start w:val="1"/>
      <w:numFmt w:val="bullet"/>
      <w:lvlText w:val=""/>
      <w:lvlJc w:val="left"/>
      <w:pPr>
        <w:ind w:left="2880" w:hanging="360"/>
      </w:pPr>
      <w:rPr>
        <w:rFonts w:ascii="Symbol" w:hAnsi="Symbol"/>
      </w:rPr>
    </w:lvl>
    <w:lvl w:ilvl="4" w:tplc="ABCA15BA">
      <w:start w:val="1"/>
      <w:numFmt w:val="bullet"/>
      <w:lvlText w:val="o"/>
      <w:lvlJc w:val="left"/>
      <w:pPr>
        <w:ind w:left="3600" w:hanging="360"/>
      </w:pPr>
      <w:rPr>
        <w:rFonts w:ascii="Courier New" w:hAnsi="Courier New"/>
      </w:rPr>
    </w:lvl>
    <w:lvl w:ilvl="5" w:tplc="D9C4D392">
      <w:start w:val="1"/>
      <w:numFmt w:val="bullet"/>
      <w:lvlText w:val=""/>
      <w:lvlJc w:val="left"/>
      <w:pPr>
        <w:ind w:left="4320" w:hanging="360"/>
      </w:pPr>
      <w:rPr>
        <w:rFonts w:ascii="Wingdings" w:hAnsi="Wingdings"/>
      </w:rPr>
    </w:lvl>
    <w:lvl w:ilvl="6" w:tplc="23B4F166">
      <w:start w:val="1"/>
      <w:numFmt w:val="bullet"/>
      <w:lvlText w:val=""/>
      <w:lvlJc w:val="left"/>
      <w:pPr>
        <w:ind w:left="5040" w:hanging="360"/>
      </w:pPr>
      <w:rPr>
        <w:rFonts w:ascii="Symbol" w:hAnsi="Symbol"/>
      </w:rPr>
    </w:lvl>
    <w:lvl w:ilvl="7" w:tplc="79BA6D22">
      <w:start w:val="1"/>
      <w:numFmt w:val="bullet"/>
      <w:lvlText w:val="o"/>
      <w:lvlJc w:val="left"/>
      <w:pPr>
        <w:ind w:left="5760" w:hanging="360"/>
      </w:pPr>
      <w:rPr>
        <w:rFonts w:ascii="Courier New" w:hAnsi="Courier New"/>
      </w:rPr>
    </w:lvl>
    <w:lvl w:ilvl="8" w:tplc="3912B540">
      <w:start w:val="1"/>
      <w:numFmt w:val="bullet"/>
      <w:lvlText w:val=""/>
      <w:lvlJc w:val="left"/>
      <w:pPr>
        <w:ind w:left="6480" w:hanging="360"/>
      </w:pPr>
      <w:rPr>
        <w:rFonts w:ascii="Wingdings" w:hAnsi="Wingdings"/>
      </w:rPr>
    </w:lvl>
  </w:abstractNum>
  <w:abstractNum w:abstractNumId="20" w15:restartNumberingAfterBreak="0">
    <w:nsid w:val="5CC65DD2"/>
    <w:multiLevelType w:val="hybridMultilevel"/>
    <w:tmpl w:val="3686400C"/>
    <w:lvl w:ilvl="0" w:tplc="D51082FE">
      <w:start w:val="1"/>
      <w:numFmt w:val="bullet"/>
      <w:lvlText w:val=""/>
      <w:lvlJc w:val="left"/>
      <w:pPr>
        <w:ind w:left="1449" w:hanging="360"/>
      </w:pPr>
      <w:rPr>
        <w:rFonts w:ascii="Symbol" w:hAnsi="Symbol"/>
      </w:rPr>
    </w:lvl>
    <w:lvl w:ilvl="1" w:tplc="DDB02A62">
      <w:start w:val="1"/>
      <w:numFmt w:val="bullet"/>
      <w:lvlText w:val="o"/>
      <w:lvlJc w:val="left"/>
      <w:pPr>
        <w:ind w:left="2169" w:hanging="360"/>
      </w:pPr>
      <w:rPr>
        <w:rFonts w:ascii="Courier New" w:hAnsi="Courier New"/>
      </w:rPr>
    </w:lvl>
    <w:lvl w:ilvl="2" w:tplc="3B42A9A2">
      <w:start w:val="1"/>
      <w:numFmt w:val="bullet"/>
      <w:lvlText w:val=""/>
      <w:lvlJc w:val="left"/>
      <w:pPr>
        <w:ind w:left="2889" w:hanging="360"/>
      </w:pPr>
      <w:rPr>
        <w:rFonts w:ascii="Wingdings" w:hAnsi="Wingdings"/>
      </w:rPr>
    </w:lvl>
    <w:lvl w:ilvl="3" w:tplc="2BEC60F8">
      <w:start w:val="1"/>
      <w:numFmt w:val="bullet"/>
      <w:lvlText w:val=""/>
      <w:lvlJc w:val="left"/>
      <w:pPr>
        <w:ind w:left="3609" w:hanging="360"/>
      </w:pPr>
      <w:rPr>
        <w:rFonts w:ascii="Symbol" w:hAnsi="Symbol"/>
      </w:rPr>
    </w:lvl>
    <w:lvl w:ilvl="4" w:tplc="8182C91A">
      <w:start w:val="1"/>
      <w:numFmt w:val="bullet"/>
      <w:lvlText w:val="o"/>
      <w:lvlJc w:val="left"/>
      <w:pPr>
        <w:ind w:left="4329" w:hanging="360"/>
      </w:pPr>
      <w:rPr>
        <w:rFonts w:ascii="Courier New" w:hAnsi="Courier New"/>
      </w:rPr>
    </w:lvl>
    <w:lvl w:ilvl="5" w:tplc="A47A7A8A">
      <w:start w:val="1"/>
      <w:numFmt w:val="bullet"/>
      <w:lvlText w:val=""/>
      <w:lvlJc w:val="left"/>
      <w:pPr>
        <w:ind w:left="5049" w:hanging="360"/>
      </w:pPr>
      <w:rPr>
        <w:rFonts w:ascii="Wingdings" w:hAnsi="Wingdings"/>
      </w:rPr>
    </w:lvl>
    <w:lvl w:ilvl="6" w:tplc="7A56ADCC">
      <w:start w:val="1"/>
      <w:numFmt w:val="bullet"/>
      <w:lvlText w:val=""/>
      <w:lvlJc w:val="left"/>
      <w:pPr>
        <w:ind w:left="5769" w:hanging="360"/>
      </w:pPr>
      <w:rPr>
        <w:rFonts w:ascii="Symbol" w:hAnsi="Symbol"/>
      </w:rPr>
    </w:lvl>
    <w:lvl w:ilvl="7" w:tplc="E3B2DA56">
      <w:start w:val="1"/>
      <w:numFmt w:val="bullet"/>
      <w:lvlText w:val="o"/>
      <w:lvlJc w:val="left"/>
      <w:pPr>
        <w:ind w:left="6489" w:hanging="360"/>
      </w:pPr>
      <w:rPr>
        <w:rFonts w:ascii="Courier New" w:hAnsi="Courier New"/>
      </w:rPr>
    </w:lvl>
    <w:lvl w:ilvl="8" w:tplc="BE7299F2">
      <w:start w:val="1"/>
      <w:numFmt w:val="bullet"/>
      <w:lvlText w:val=""/>
      <w:lvlJc w:val="left"/>
      <w:pPr>
        <w:ind w:left="7209" w:hanging="360"/>
      </w:pPr>
      <w:rPr>
        <w:rFonts w:ascii="Wingdings" w:hAnsi="Wingdings"/>
      </w:rPr>
    </w:lvl>
  </w:abstractNum>
  <w:abstractNum w:abstractNumId="21" w15:restartNumberingAfterBreak="0">
    <w:nsid w:val="5CD35B8E"/>
    <w:multiLevelType w:val="hybridMultilevel"/>
    <w:tmpl w:val="9D788CE2"/>
    <w:lvl w:ilvl="0" w:tplc="3E70B7CC">
      <w:start w:val="1"/>
      <w:numFmt w:val="bullet"/>
      <w:lvlText w:val=""/>
      <w:lvlJc w:val="left"/>
      <w:pPr>
        <w:ind w:left="720" w:hanging="360"/>
      </w:pPr>
      <w:rPr>
        <w:rFonts w:ascii="Symbol" w:hAnsi="Symbol"/>
      </w:rPr>
    </w:lvl>
    <w:lvl w:ilvl="1" w:tplc="B4BE7F54">
      <w:start w:val="1"/>
      <w:numFmt w:val="bullet"/>
      <w:lvlText w:val="o"/>
      <w:lvlJc w:val="left"/>
      <w:pPr>
        <w:ind w:left="1440" w:hanging="360"/>
      </w:pPr>
      <w:rPr>
        <w:rFonts w:ascii="Courier New" w:hAnsi="Courier New"/>
      </w:rPr>
    </w:lvl>
    <w:lvl w:ilvl="2" w:tplc="171C01BE">
      <w:start w:val="1"/>
      <w:numFmt w:val="bullet"/>
      <w:lvlText w:val=""/>
      <w:lvlJc w:val="left"/>
      <w:pPr>
        <w:ind w:left="2160" w:hanging="360"/>
      </w:pPr>
      <w:rPr>
        <w:rFonts w:ascii="Wingdings" w:hAnsi="Wingdings"/>
      </w:rPr>
    </w:lvl>
    <w:lvl w:ilvl="3" w:tplc="366ADB46">
      <w:start w:val="1"/>
      <w:numFmt w:val="bullet"/>
      <w:lvlText w:val=""/>
      <w:lvlJc w:val="left"/>
      <w:pPr>
        <w:ind w:left="2880" w:hanging="360"/>
      </w:pPr>
      <w:rPr>
        <w:rFonts w:ascii="Symbol" w:hAnsi="Symbol"/>
      </w:rPr>
    </w:lvl>
    <w:lvl w:ilvl="4" w:tplc="8D5A5F24">
      <w:start w:val="1"/>
      <w:numFmt w:val="bullet"/>
      <w:lvlText w:val="o"/>
      <w:lvlJc w:val="left"/>
      <w:pPr>
        <w:ind w:left="3600" w:hanging="360"/>
      </w:pPr>
      <w:rPr>
        <w:rFonts w:ascii="Courier New" w:hAnsi="Courier New"/>
      </w:rPr>
    </w:lvl>
    <w:lvl w:ilvl="5" w:tplc="7C1226F4">
      <w:start w:val="1"/>
      <w:numFmt w:val="bullet"/>
      <w:lvlText w:val=""/>
      <w:lvlJc w:val="left"/>
      <w:pPr>
        <w:ind w:left="4320" w:hanging="360"/>
      </w:pPr>
      <w:rPr>
        <w:rFonts w:ascii="Wingdings" w:hAnsi="Wingdings"/>
      </w:rPr>
    </w:lvl>
    <w:lvl w:ilvl="6" w:tplc="D58271EA">
      <w:start w:val="1"/>
      <w:numFmt w:val="bullet"/>
      <w:lvlText w:val=""/>
      <w:lvlJc w:val="left"/>
      <w:pPr>
        <w:ind w:left="5040" w:hanging="360"/>
      </w:pPr>
      <w:rPr>
        <w:rFonts w:ascii="Symbol" w:hAnsi="Symbol"/>
      </w:rPr>
    </w:lvl>
    <w:lvl w:ilvl="7" w:tplc="A77264A2">
      <w:start w:val="1"/>
      <w:numFmt w:val="bullet"/>
      <w:lvlText w:val="o"/>
      <w:lvlJc w:val="left"/>
      <w:pPr>
        <w:ind w:left="5760" w:hanging="360"/>
      </w:pPr>
      <w:rPr>
        <w:rFonts w:ascii="Courier New" w:hAnsi="Courier New"/>
      </w:rPr>
    </w:lvl>
    <w:lvl w:ilvl="8" w:tplc="0FC2D248">
      <w:start w:val="1"/>
      <w:numFmt w:val="bullet"/>
      <w:lvlText w:val=""/>
      <w:lvlJc w:val="left"/>
      <w:pPr>
        <w:ind w:left="6480" w:hanging="360"/>
      </w:pPr>
      <w:rPr>
        <w:rFonts w:ascii="Wingdings" w:hAnsi="Wingdings"/>
      </w:rPr>
    </w:lvl>
  </w:abstractNum>
  <w:abstractNum w:abstractNumId="22" w15:restartNumberingAfterBreak="0">
    <w:nsid w:val="61B657DD"/>
    <w:multiLevelType w:val="hybridMultilevel"/>
    <w:tmpl w:val="2196E5DA"/>
    <w:lvl w:ilvl="0" w:tplc="435481AA">
      <w:start w:val="1"/>
      <w:numFmt w:val="bullet"/>
      <w:lvlText w:val=""/>
      <w:lvlJc w:val="left"/>
      <w:pPr>
        <w:ind w:left="1449" w:hanging="360"/>
      </w:pPr>
      <w:rPr>
        <w:rFonts w:ascii="Symbol" w:hAnsi="Symbol"/>
      </w:rPr>
    </w:lvl>
    <w:lvl w:ilvl="1" w:tplc="ED00CF18">
      <w:start w:val="1"/>
      <w:numFmt w:val="bullet"/>
      <w:lvlText w:val="o"/>
      <w:lvlJc w:val="left"/>
      <w:pPr>
        <w:ind w:left="2169" w:hanging="360"/>
      </w:pPr>
      <w:rPr>
        <w:rFonts w:ascii="Courier New" w:hAnsi="Courier New"/>
      </w:rPr>
    </w:lvl>
    <w:lvl w:ilvl="2" w:tplc="4F5250B0">
      <w:start w:val="1"/>
      <w:numFmt w:val="bullet"/>
      <w:lvlText w:val=""/>
      <w:lvlJc w:val="left"/>
      <w:pPr>
        <w:ind w:left="2889" w:hanging="360"/>
      </w:pPr>
      <w:rPr>
        <w:rFonts w:ascii="Wingdings" w:hAnsi="Wingdings"/>
      </w:rPr>
    </w:lvl>
    <w:lvl w:ilvl="3" w:tplc="F80A3CBE">
      <w:start w:val="1"/>
      <w:numFmt w:val="bullet"/>
      <w:lvlText w:val=""/>
      <w:lvlJc w:val="left"/>
      <w:pPr>
        <w:ind w:left="3609" w:hanging="360"/>
      </w:pPr>
      <w:rPr>
        <w:rFonts w:ascii="Symbol" w:hAnsi="Symbol"/>
      </w:rPr>
    </w:lvl>
    <w:lvl w:ilvl="4" w:tplc="B9F0A7E4">
      <w:start w:val="1"/>
      <w:numFmt w:val="bullet"/>
      <w:lvlText w:val="o"/>
      <w:lvlJc w:val="left"/>
      <w:pPr>
        <w:ind w:left="4329" w:hanging="360"/>
      </w:pPr>
      <w:rPr>
        <w:rFonts w:ascii="Courier New" w:hAnsi="Courier New"/>
      </w:rPr>
    </w:lvl>
    <w:lvl w:ilvl="5" w:tplc="826E4692">
      <w:start w:val="1"/>
      <w:numFmt w:val="bullet"/>
      <w:lvlText w:val=""/>
      <w:lvlJc w:val="left"/>
      <w:pPr>
        <w:ind w:left="5049" w:hanging="360"/>
      </w:pPr>
      <w:rPr>
        <w:rFonts w:ascii="Wingdings" w:hAnsi="Wingdings"/>
      </w:rPr>
    </w:lvl>
    <w:lvl w:ilvl="6" w:tplc="CC78ABDC">
      <w:start w:val="1"/>
      <w:numFmt w:val="bullet"/>
      <w:lvlText w:val=""/>
      <w:lvlJc w:val="left"/>
      <w:pPr>
        <w:ind w:left="5769" w:hanging="360"/>
      </w:pPr>
      <w:rPr>
        <w:rFonts w:ascii="Symbol" w:hAnsi="Symbol"/>
      </w:rPr>
    </w:lvl>
    <w:lvl w:ilvl="7" w:tplc="A5CE44C6">
      <w:start w:val="1"/>
      <w:numFmt w:val="bullet"/>
      <w:lvlText w:val="o"/>
      <w:lvlJc w:val="left"/>
      <w:pPr>
        <w:ind w:left="6489" w:hanging="360"/>
      </w:pPr>
      <w:rPr>
        <w:rFonts w:ascii="Courier New" w:hAnsi="Courier New"/>
      </w:rPr>
    </w:lvl>
    <w:lvl w:ilvl="8" w:tplc="CEAE94EC">
      <w:start w:val="1"/>
      <w:numFmt w:val="bullet"/>
      <w:lvlText w:val=""/>
      <w:lvlJc w:val="left"/>
      <w:pPr>
        <w:ind w:left="7209" w:hanging="360"/>
      </w:pPr>
      <w:rPr>
        <w:rFonts w:ascii="Wingdings" w:hAnsi="Wingdings"/>
      </w:rPr>
    </w:lvl>
  </w:abstractNum>
  <w:abstractNum w:abstractNumId="23" w15:restartNumberingAfterBreak="0">
    <w:nsid w:val="63A57BE6"/>
    <w:multiLevelType w:val="hybridMultilevel"/>
    <w:tmpl w:val="D096B4DC"/>
    <w:lvl w:ilvl="0" w:tplc="0DE691EA">
      <w:numFmt w:val="bullet"/>
      <w:lvlText w:val="•"/>
      <w:lvlJc w:val="left"/>
      <w:pPr>
        <w:ind w:left="1469" w:hanging="371"/>
      </w:pPr>
      <w:rPr>
        <w:rFonts w:ascii="Times New Roman" w:eastAsia="Times New Roman" w:hAnsi="Times New Roman" w:cs="Times New Roman" w:hint="default"/>
        <w:color w:val="333131"/>
        <w:w w:val="106"/>
        <w:position w:val="1"/>
        <w:sz w:val="21"/>
        <w:szCs w:val="21"/>
      </w:rPr>
    </w:lvl>
    <w:lvl w:ilvl="1" w:tplc="37D8DC84">
      <w:numFmt w:val="bullet"/>
      <w:lvlText w:val="•"/>
      <w:lvlJc w:val="left"/>
      <w:pPr>
        <w:ind w:left="2335" w:hanging="371"/>
      </w:pPr>
    </w:lvl>
    <w:lvl w:ilvl="2" w:tplc="2D6006BC">
      <w:numFmt w:val="bullet"/>
      <w:lvlText w:val="•"/>
      <w:lvlJc w:val="left"/>
      <w:pPr>
        <w:ind w:left="3210" w:hanging="371"/>
      </w:pPr>
    </w:lvl>
    <w:lvl w:ilvl="3" w:tplc="ACC45E6A">
      <w:numFmt w:val="bullet"/>
      <w:lvlText w:val="•"/>
      <w:lvlJc w:val="left"/>
      <w:pPr>
        <w:ind w:left="4085" w:hanging="371"/>
      </w:pPr>
    </w:lvl>
    <w:lvl w:ilvl="4" w:tplc="5E625E1E">
      <w:numFmt w:val="bullet"/>
      <w:lvlText w:val="•"/>
      <w:lvlJc w:val="left"/>
      <w:pPr>
        <w:ind w:left="4960" w:hanging="371"/>
      </w:pPr>
    </w:lvl>
    <w:lvl w:ilvl="5" w:tplc="0232A476">
      <w:numFmt w:val="bullet"/>
      <w:lvlText w:val="•"/>
      <w:lvlJc w:val="left"/>
      <w:pPr>
        <w:ind w:left="5835" w:hanging="371"/>
      </w:pPr>
    </w:lvl>
    <w:lvl w:ilvl="6" w:tplc="D50841DC">
      <w:numFmt w:val="bullet"/>
      <w:lvlText w:val="•"/>
      <w:lvlJc w:val="left"/>
      <w:pPr>
        <w:ind w:left="6710" w:hanging="371"/>
      </w:pPr>
    </w:lvl>
    <w:lvl w:ilvl="7" w:tplc="0150CB6A">
      <w:numFmt w:val="bullet"/>
      <w:lvlText w:val="•"/>
      <w:lvlJc w:val="left"/>
      <w:pPr>
        <w:ind w:left="7585" w:hanging="371"/>
      </w:pPr>
    </w:lvl>
    <w:lvl w:ilvl="8" w:tplc="3E4A1E20">
      <w:numFmt w:val="bullet"/>
      <w:lvlText w:val="•"/>
      <w:lvlJc w:val="left"/>
      <w:pPr>
        <w:ind w:left="8460" w:hanging="371"/>
      </w:pPr>
    </w:lvl>
  </w:abstractNum>
  <w:abstractNum w:abstractNumId="24" w15:restartNumberingAfterBreak="0">
    <w:nsid w:val="6AA216FC"/>
    <w:multiLevelType w:val="hybridMultilevel"/>
    <w:tmpl w:val="5400E342"/>
    <w:lvl w:ilvl="0" w:tplc="4F0002FC">
      <w:start w:val="1"/>
      <w:numFmt w:val="bullet"/>
      <w:lvlText w:val=""/>
      <w:lvlJc w:val="left"/>
      <w:pPr>
        <w:ind w:left="720" w:hanging="360"/>
      </w:pPr>
      <w:rPr>
        <w:rFonts w:ascii="Symbol" w:hAnsi="Symbol"/>
      </w:rPr>
    </w:lvl>
    <w:lvl w:ilvl="1" w:tplc="F050B1D8">
      <w:start w:val="1"/>
      <w:numFmt w:val="bullet"/>
      <w:lvlText w:val="o"/>
      <w:lvlJc w:val="left"/>
      <w:pPr>
        <w:ind w:left="1440" w:hanging="360"/>
      </w:pPr>
      <w:rPr>
        <w:rFonts w:ascii="Courier New" w:hAnsi="Courier New"/>
      </w:rPr>
    </w:lvl>
    <w:lvl w:ilvl="2" w:tplc="370C4924">
      <w:start w:val="1"/>
      <w:numFmt w:val="bullet"/>
      <w:lvlText w:val=""/>
      <w:lvlJc w:val="left"/>
      <w:pPr>
        <w:ind w:left="2160" w:hanging="360"/>
      </w:pPr>
      <w:rPr>
        <w:rFonts w:ascii="Wingdings" w:hAnsi="Wingdings"/>
      </w:rPr>
    </w:lvl>
    <w:lvl w:ilvl="3" w:tplc="5D366ECE">
      <w:start w:val="1"/>
      <w:numFmt w:val="bullet"/>
      <w:lvlText w:val=""/>
      <w:lvlJc w:val="left"/>
      <w:pPr>
        <w:ind w:left="2880" w:hanging="360"/>
      </w:pPr>
      <w:rPr>
        <w:rFonts w:ascii="Symbol" w:hAnsi="Symbol"/>
      </w:rPr>
    </w:lvl>
    <w:lvl w:ilvl="4" w:tplc="506E0188">
      <w:start w:val="1"/>
      <w:numFmt w:val="bullet"/>
      <w:lvlText w:val="o"/>
      <w:lvlJc w:val="left"/>
      <w:pPr>
        <w:ind w:left="3600" w:hanging="360"/>
      </w:pPr>
      <w:rPr>
        <w:rFonts w:ascii="Courier New" w:hAnsi="Courier New"/>
      </w:rPr>
    </w:lvl>
    <w:lvl w:ilvl="5" w:tplc="3DE62B1C">
      <w:start w:val="1"/>
      <w:numFmt w:val="bullet"/>
      <w:lvlText w:val=""/>
      <w:lvlJc w:val="left"/>
      <w:pPr>
        <w:ind w:left="4320" w:hanging="360"/>
      </w:pPr>
      <w:rPr>
        <w:rFonts w:ascii="Wingdings" w:hAnsi="Wingdings"/>
      </w:rPr>
    </w:lvl>
    <w:lvl w:ilvl="6" w:tplc="512696FE">
      <w:start w:val="1"/>
      <w:numFmt w:val="bullet"/>
      <w:lvlText w:val=""/>
      <w:lvlJc w:val="left"/>
      <w:pPr>
        <w:ind w:left="5040" w:hanging="360"/>
      </w:pPr>
      <w:rPr>
        <w:rFonts w:ascii="Symbol" w:hAnsi="Symbol"/>
      </w:rPr>
    </w:lvl>
    <w:lvl w:ilvl="7" w:tplc="31D892EC">
      <w:start w:val="1"/>
      <w:numFmt w:val="bullet"/>
      <w:lvlText w:val="o"/>
      <w:lvlJc w:val="left"/>
      <w:pPr>
        <w:ind w:left="5760" w:hanging="360"/>
      </w:pPr>
      <w:rPr>
        <w:rFonts w:ascii="Courier New" w:hAnsi="Courier New"/>
      </w:rPr>
    </w:lvl>
    <w:lvl w:ilvl="8" w:tplc="0AB058C6">
      <w:start w:val="1"/>
      <w:numFmt w:val="bullet"/>
      <w:lvlText w:val=""/>
      <w:lvlJc w:val="left"/>
      <w:pPr>
        <w:ind w:left="6480" w:hanging="360"/>
      </w:pPr>
      <w:rPr>
        <w:rFonts w:ascii="Wingdings" w:hAnsi="Wingdings"/>
      </w:rPr>
    </w:lvl>
  </w:abstractNum>
  <w:abstractNum w:abstractNumId="25" w15:restartNumberingAfterBreak="0">
    <w:nsid w:val="723B0037"/>
    <w:multiLevelType w:val="hybridMultilevel"/>
    <w:tmpl w:val="C536600E"/>
    <w:lvl w:ilvl="0" w:tplc="F24E1F30">
      <w:start w:val="1"/>
      <w:numFmt w:val="bullet"/>
      <w:lvlText w:val=""/>
      <w:lvlJc w:val="left"/>
      <w:pPr>
        <w:ind w:left="720" w:hanging="360"/>
      </w:pPr>
      <w:rPr>
        <w:rFonts w:ascii="Symbol" w:hAnsi="Symbol"/>
      </w:rPr>
    </w:lvl>
    <w:lvl w:ilvl="1" w:tplc="E7A8DA92">
      <w:start w:val="1"/>
      <w:numFmt w:val="bullet"/>
      <w:lvlText w:val="o"/>
      <w:lvlJc w:val="left"/>
      <w:pPr>
        <w:ind w:left="1440" w:hanging="360"/>
      </w:pPr>
      <w:rPr>
        <w:rFonts w:ascii="Courier New" w:hAnsi="Courier New"/>
      </w:rPr>
    </w:lvl>
    <w:lvl w:ilvl="2" w:tplc="BB9C0602">
      <w:start w:val="1"/>
      <w:numFmt w:val="bullet"/>
      <w:lvlText w:val=""/>
      <w:lvlJc w:val="left"/>
      <w:pPr>
        <w:ind w:left="2160" w:hanging="360"/>
      </w:pPr>
      <w:rPr>
        <w:rFonts w:ascii="Wingdings" w:hAnsi="Wingdings"/>
      </w:rPr>
    </w:lvl>
    <w:lvl w:ilvl="3" w:tplc="D2F8EBFC">
      <w:start w:val="1"/>
      <w:numFmt w:val="bullet"/>
      <w:lvlText w:val=""/>
      <w:lvlJc w:val="left"/>
      <w:pPr>
        <w:ind w:left="2880" w:hanging="360"/>
      </w:pPr>
      <w:rPr>
        <w:rFonts w:ascii="Symbol" w:hAnsi="Symbol"/>
      </w:rPr>
    </w:lvl>
    <w:lvl w:ilvl="4" w:tplc="D7DCBAE6">
      <w:start w:val="1"/>
      <w:numFmt w:val="bullet"/>
      <w:lvlText w:val="o"/>
      <w:lvlJc w:val="left"/>
      <w:pPr>
        <w:ind w:left="3600" w:hanging="360"/>
      </w:pPr>
      <w:rPr>
        <w:rFonts w:ascii="Courier New" w:hAnsi="Courier New"/>
      </w:rPr>
    </w:lvl>
    <w:lvl w:ilvl="5" w:tplc="9962ECC4">
      <w:start w:val="1"/>
      <w:numFmt w:val="bullet"/>
      <w:lvlText w:val=""/>
      <w:lvlJc w:val="left"/>
      <w:pPr>
        <w:ind w:left="4320" w:hanging="360"/>
      </w:pPr>
      <w:rPr>
        <w:rFonts w:ascii="Wingdings" w:hAnsi="Wingdings"/>
      </w:rPr>
    </w:lvl>
    <w:lvl w:ilvl="6" w:tplc="C3A8B776">
      <w:start w:val="1"/>
      <w:numFmt w:val="bullet"/>
      <w:lvlText w:val=""/>
      <w:lvlJc w:val="left"/>
      <w:pPr>
        <w:ind w:left="5040" w:hanging="360"/>
      </w:pPr>
      <w:rPr>
        <w:rFonts w:ascii="Symbol" w:hAnsi="Symbol"/>
      </w:rPr>
    </w:lvl>
    <w:lvl w:ilvl="7" w:tplc="DE921160">
      <w:start w:val="1"/>
      <w:numFmt w:val="bullet"/>
      <w:lvlText w:val="o"/>
      <w:lvlJc w:val="left"/>
      <w:pPr>
        <w:ind w:left="5760" w:hanging="360"/>
      </w:pPr>
      <w:rPr>
        <w:rFonts w:ascii="Courier New" w:hAnsi="Courier New"/>
      </w:rPr>
    </w:lvl>
    <w:lvl w:ilvl="8" w:tplc="DFF6A42A">
      <w:start w:val="1"/>
      <w:numFmt w:val="bullet"/>
      <w:lvlText w:val=""/>
      <w:lvlJc w:val="left"/>
      <w:pPr>
        <w:ind w:left="6480" w:hanging="360"/>
      </w:pPr>
      <w:rPr>
        <w:rFonts w:ascii="Wingdings" w:hAnsi="Wingdings"/>
      </w:rPr>
    </w:lvl>
  </w:abstractNum>
  <w:abstractNum w:abstractNumId="26" w15:restartNumberingAfterBreak="0">
    <w:nsid w:val="724167F5"/>
    <w:multiLevelType w:val="hybridMultilevel"/>
    <w:tmpl w:val="9D66E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10"/>
  </w:num>
  <w:num w:numId="5">
    <w:abstractNumId w:val="17"/>
  </w:num>
  <w:num w:numId="6">
    <w:abstractNumId w:val="0"/>
  </w:num>
  <w:num w:numId="7">
    <w:abstractNumId w:val="4"/>
  </w:num>
  <w:num w:numId="8">
    <w:abstractNumId w:val="14"/>
  </w:num>
  <w:num w:numId="9">
    <w:abstractNumId w:val="7"/>
  </w:num>
  <w:num w:numId="10">
    <w:abstractNumId w:val="1"/>
  </w:num>
  <w:num w:numId="11">
    <w:abstractNumId w:val="24"/>
  </w:num>
  <w:num w:numId="12">
    <w:abstractNumId w:val="25"/>
  </w:num>
  <w:num w:numId="13">
    <w:abstractNumId w:val="13"/>
  </w:num>
  <w:num w:numId="14">
    <w:abstractNumId w:val="21"/>
  </w:num>
  <w:num w:numId="15">
    <w:abstractNumId w:val="18"/>
  </w:num>
  <w:num w:numId="16">
    <w:abstractNumId w:val="8"/>
  </w:num>
  <w:num w:numId="17">
    <w:abstractNumId w:val="15"/>
  </w:num>
  <w:num w:numId="18">
    <w:abstractNumId w:val="9"/>
  </w:num>
  <w:num w:numId="19">
    <w:abstractNumId w:val="3"/>
  </w:num>
  <w:num w:numId="20">
    <w:abstractNumId w:val="5"/>
  </w:num>
  <w:num w:numId="21">
    <w:abstractNumId w:val="26"/>
  </w:num>
  <w:num w:numId="22">
    <w:abstractNumId w:val="12"/>
  </w:num>
  <w:num w:numId="23">
    <w:abstractNumId w:val="23"/>
  </w:num>
  <w:num w:numId="24">
    <w:abstractNumId w:val="23"/>
  </w:num>
  <w:num w:numId="25">
    <w:abstractNumId w:val="2"/>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FB"/>
    <w:rsid w:val="00001086"/>
    <w:rsid w:val="00010C69"/>
    <w:rsid w:val="0001338A"/>
    <w:rsid w:val="00014B00"/>
    <w:rsid w:val="0001799B"/>
    <w:rsid w:val="000226FE"/>
    <w:rsid w:val="00023087"/>
    <w:rsid w:val="00024B11"/>
    <w:rsid w:val="00024F87"/>
    <w:rsid w:val="00027CD4"/>
    <w:rsid w:val="00034C1C"/>
    <w:rsid w:val="00036C91"/>
    <w:rsid w:val="00040277"/>
    <w:rsid w:val="0004239A"/>
    <w:rsid w:val="00050607"/>
    <w:rsid w:val="00052280"/>
    <w:rsid w:val="000532DC"/>
    <w:rsid w:val="00055C58"/>
    <w:rsid w:val="000566BB"/>
    <w:rsid w:val="000572A1"/>
    <w:rsid w:val="000619E7"/>
    <w:rsid w:val="00061C23"/>
    <w:rsid w:val="0006273D"/>
    <w:rsid w:val="0006295D"/>
    <w:rsid w:val="00064279"/>
    <w:rsid w:val="00072680"/>
    <w:rsid w:val="000801EF"/>
    <w:rsid w:val="00080597"/>
    <w:rsid w:val="0008068D"/>
    <w:rsid w:val="00083F0A"/>
    <w:rsid w:val="00090F7A"/>
    <w:rsid w:val="0009656E"/>
    <w:rsid w:val="000B1C51"/>
    <w:rsid w:val="000C0A5A"/>
    <w:rsid w:val="000C535F"/>
    <w:rsid w:val="000C72BE"/>
    <w:rsid w:val="000C7DA1"/>
    <w:rsid w:val="000D46B9"/>
    <w:rsid w:val="000D7B5F"/>
    <w:rsid w:val="000E1B0D"/>
    <w:rsid w:val="000E3B8B"/>
    <w:rsid w:val="000E621B"/>
    <w:rsid w:val="000F0893"/>
    <w:rsid w:val="000F3E5B"/>
    <w:rsid w:val="0010230F"/>
    <w:rsid w:val="001062AF"/>
    <w:rsid w:val="00111C94"/>
    <w:rsid w:val="0011242C"/>
    <w:rsid w:val="00117218"/>
    <w:rsid w:val="0012254F"/>
    <w:rsid w:val="00126215"/>
    <w:rsid w:val="001272CA"/>
    <w:rsid w:val="00127B0E"/>
    <w:rsid w:val="001310EA"/>
    <w:rsid w:val="00137AFF"/>
    <w:rsid w:val="0014110A"/>
    <w:rsid w:val="001414A6"/>
    <w:rsid w:val="0014209A"/>
    <w:rsid w:val="00151537"/>
    <w:rsid w:val="00152916"/>
    <w:rsid w:val="001544D9"/>
    <w:rsid w:val="0015715B"/>
    <w:rsid w:val="00165087"/>
    <w:rsid w:val="00165C42"/>
    <w:rsid w:val="001731A6"/>
    <w:rsid w:val="00173718"/>
    <w:rsid w:val="00173776"/>
    <w:rsid w:val="001819DD"/>
    <w:rsid w:val="00182D9A"/>
    <w:rsid w:val="00184C7A"/>
    <w:rsid w:val="00185E2D"/>
    <w:rsid w:val="00192058"/>
    <w:rsid w:val="001941EB"/>
    <w:rsid w:val="00197441"/>
    <w:rsid w:val="001A2CFA"/>
    <w:rsid w:val="001A5450"/>
    <w:rsid w:val="001A7CEA"/>
    <w:rsid w:val="001B1BE9"/>
    <w:rsid w:val="001B2E30"/>
    <w:rsid w:val="001B6ED0"/>
    <w:rsid w:val="001C462E"/>
    <w:rsid w:val="001D0169"/>
    <w:rsid w:val="001D34BC"/>
    <w:rsid w:val="001D6F0E"/>
    <w:rsid w:val="001D711D"/>
    <w:rsid w:val="001E0C0E"/>
    <w:rsid w:val="001E0FFF"/>
    <w:rsid w:val="001E1F84"/>
    <w:rsid w:val="001E606C"/>
    <w:rsid w:val="001F0A63"/>
    <w:rsid w:val="001F25B0"/>
    <w:rsid w:val="002000B7"/>
    <w:rsid w:val="002031CA"/>
    <w:rsid w:val="00205FD1"/>
    <w:rsid w:val="00206BB1"/>
    <w:rsid w:val="00207EA5"/>
    <w:rsid w:val="00224711"/>
    <w:rsid w:val="002308D5"/>
    <w:rsid w:val="002372E7"/>
    <w:rsid w:val="00244AF2"/>
    <w:rsid w:val="00245643"/>
    <w:rsid w:val="00260FB7"/>
    <w:rsid w:val="00261654"/>
    <w:rsid w:val="00263968"/>
    <w:rsid w:val="002650F3"/>
    <w:rsid w:val="002665F1"/>
    <w:rsid w:val="00270C8F"/>
    <w:rsid w:val="002719A5"/>
    <w:rsid w:val="00274C5E"/>
    <w:rsid w:val="0027589D"/>
    <w:rsid w:val="002810C2"/>
    <w:rsid w:val="00286E18"/>
    <w:rsid w:val="00286EF9"/>
    <w:rsid w:val="00291FDD"/>
    <w:rsid w:val="00297170"/>
    <w:rsid w:val="00297610"/>
    <w:rsid w:val="002A173C"/>
    <w:rsid w:val="002A1D94"/>
    <w:rsid w:val="002A2BD5"/>
    <w:rsid w:val="002A6FF1"/>
    <w:rsid w:val="002A75D3"/>
    <w:rsid w:val="002B1268"/>
    <w:rsid w:val="002B4D12"/>
    <w:rsid w:val="002B7253"/>
    <w:rsid w:val="002C0741"/>
    <w:rsid w:val="002C2542"/>
    <w:rsid w:val="002C2E70"/>
    <w:rsid w:val="002C38E0"/>
    <w:rsid w:val="002D0813"/>
    <w:rsid w:val="002E36B9"/>
    <w:rsid w:val="002E3EDE"/>
    <w:rsid w:val="002E4F67"/>
    <w:rsid w:val="002E54CA"/>
    <w:rsid w:val="002F2FF4"/>
    <w:rsid w:val="00303D72"/>
    <w:rsid w:val="003067B5"/>
    <w:rsid w:val="0030700F"/>
    <w:rsid w:val="003123CD"/>
    <w:rsid w:val="00317EB9"/>
    <w:rsid w:val="0032609A"/>
    <w:rsid w:val="00327F7B"/>
    <w:rsid w:val="003302D7"/>
    <w:rsid w:val="00330529"/>
    <w:rsid w:val="00334E2F"/>
    <w:rsid w:val="003353E5"/>
    <w:rsid w:val="00344D18"/>
    <w:rsid w:val="00346E2F"/>
    <w:rsid w:val="00350F8C"/>
    <w:rsid w:val="00363119"/>
    <w:rsid w:val="003632E4"/>
    <w:rsid w:val="003729F5"/>
    <w:rsid w:val="00374128"/>
    <w:rsid w:val="00375BE3"/>
    <w:rsid w:val="00385A9B"/>
    <w:rsid w:val="00386FEF"/>
    <w:rsid w:val="00387634"/>
    <w:rsid w:val="0039142A"/>
    <w:rsid w:val="0039171A"/>
    <w:rsid w:val="00397030"/>
    <w:rsid w:val="003A0984"/>
    <w:rsid w:val="003A66DC"/>
    <w:rsid w:val="003B2A78"/>
    <w:rsid w:val="003C1F1B"/>
    <w:rsid w:val="003D14E2"/>
    <w:rsid w:val="003D1908"/>
    <w:rsid w:val="003D21A0"/>
    <w:rsid w:val="003D7EF3"/>
    <w:rsid w:val="003E120D"/>
    <w:rsid w:val="003E3DDE"/>
    <w:rsid w:val="003E4634"/>
    <w:rsid w:val="003F64AD"/>
    <w:rsid w:val="00401BF1"/>
    <w:rsid w:val="004066D7"/>
    <w:rsid w:val="00411AF0"/>
    <w:rsid w:val="004125E0"/>
    <w:rsid w:val="00414C23"/>
    <w:rsid w:val="00421692"/>
    <w:rsid w:val="00421937"/>
    <w:rsid w:val="0042213E"/>
    <w:rsid w:val="00426F9A"/>
    <w:rsid w:val="004305F1"/>
    <w:rsid w:val="004313CE"/>
    <w:rsid w:val="00434749"/>
    <w:rsid w:val="00445A64"/>
    <w:rsid w:val="00446473"/>
    <w:rsid w:val="00456F50"/>
    <w:rsid w:val="004628C5"/>
    <w:rsid w:val="00465F26"/>
    <w:rsid w:val="00466531"/>
    <w:rsid w:val="00470241"/>
    <w:rsid w:val="00470802"/>
    <w:rsid w:val="00470F5C"/>
    <w:rsid w:val="004713AA"/>
    <w:rsid w:val="00476741"/>
    <w:rsid w:val="00483F7A"/>
    <w:rsid w:val="00484A7E"/>
    <w:rsid w:val="00486926"/>
    <w:rsid w:val="004960C1"/>
    <w:rsid w:val="004979D8"/>
    <w:rsid w:val="004A2E7A"/>
    <w:rsid w:val="004A30D4"/>
    <w:rsid w:val="004A522F"/>
    <w:rsid w:val="004B27E3"/>
    <w:rsid w:val="004B33CB"/>
    <w:rsid w:val="004C2876"/>
    <w:rsid w:val="004C4D99"/>
    <w:rsid w:val="004C6E52"/>
    <w:rsid w:val="004D7C28"/>
    <w:rsid w:val="004E29C2"/>
    <w:rsid w:val="004F0964"/>
    <w:rsid w:val="005005C4"/>
    <w:rsid w:val="00501652"/>
    <w:rsid w:val="005025A9"/>
    <w:rsid w:val="00502FD3"/>
    <w:rsid w:val="00503FA0"/>
    <w:rsid w:val="0050456C"/>
    <w:rsid w:val="0050574B"/>
    <w:rsid w:val="00507847"/>
    <w:rsid w:val="005115FE"/>
    <w:rsid w:val="00511D5B"/>
    <w:rsid w:val="00514038"/>
    <w:rsid w:val="005145D7"/>
    <w:rsid w:val="00515220"/>
    <w:rsid w:val="005230A5"/>
    <w:rsid w:val="00525C9E"/>
    <w:rsid w:val="005261EB"/>
    <w:rsid w:val="00533B61"/>
    <w:rsid w:val="00535971"/>
    <w:rsid w:val="005415E0"/>
    <w:rsid w:val="005415FE"/>
    <w:rsid w:val="00541FD0"/>
    <w:rsid w:val="0054348C"/>
    <w:rsid w:val="005458C0"/>
    <w:rsid w:val="0054716D"/>
    <w:rsid w:val="00552C4F"/>
    <w:rsid w:val="00555CF3"/>
    <w:rsid w:val="0055702C"/>
    <w:rsid w:val="005574A5"/>
    <w:rsid w:val="00563100"/>
    <w:rsid w:val="00564862"/>
    <w:rsid w:val="00566DCB"/>
    <w:rsid w:val="00570473"/>
    <w:rsid w:val="005719DC"/>
    <w:rsid w:val="00572118"/>
    <w:rsid w:val="0057250F"/>
    <w:rsid w:val="00574EFC"/>
    <w:rsid w:val="005766AD"/>
    <w:rsid w:val="00577110"/>
    <w:rsid w:val="00585CB9"/>
    <w:rsid w:val="00592505"/>
    <w:rsid w:val="005926E9"/>
    <w:rsid w:val="00592E35"/>
    <w:rsid w:val="00595749"/>
    <w:rsid w:val="00596E04"/>
    <w:rsid w:val="005A2A5A"/>
    <w:rsid w:val="005A4CC5"/>
    <w:rsid w:val="005B0102"/>
    <w:rsid w:val="005B1D03"/>
    <w:rsid w:val="005C77A3"/>
    <w:rsid w:val="005D37C5"/>
    <w:rsid w:val="005D759F"/>
    <w:rsid w:val="005E0098"/>
    <w:rsid w:val="005E2BD7"/>
    <w:rsid w:val="005E4805"/>
    <w:rsid w:val="005E6B79"/>
    <w:rsid w:val="005E7A83"/>
    <w:rsid w:val="005F1E95"/>
    <w:rsid w:val="00600D5F"/>
    <w:rsid w:val="00601D3B"/>
    <w:rsid w:val="00602250"/>
    <w:rsid w:val="00603D09"/>
    <w:rsid w:val="00605A0B"/>
    <w:rsid w:val="00605DF9"/>
    <w:rsid w:val="006069B1"/>
    <w:rsid w:val="00606D46"/>
    <w:rsid w:val="0061229B"/>
    <w:rsid w:val="00621662"/>
    <w:rsid w:val="00625BD0"/>
    <w:rsid w:val="006266F7"/>
    <w:rsid w:val="00630331"/>
    <w:rsid w:val="006347C6"/>
    <w:rsid w:val="006436D4"/>
    <w:rsid w:val="00644696"/>
    <w:rsid w:val="006511A7"/>
    <w:rsid w:val="00651D11"/>
    <w:rsid w:val="006527E7"/>
    <w:rsid w:val="00657AB9"/>
    <w:rsid w:val="00663283"/>
    <w:rsid w:val="006644EA"/>
    <w:rsid w:val="00664BB4"/>
    <w:rsid w:val="00666EDF"/>
    <w:rsid w:val="0067030A"/>
    <w:rsid w:val="00672115"/>
    <w:rsid w:val="00675570"/>
    <w:rsid w:val="00677DBC"/>
    <w:rsid w:val="00681DDE"/>
    <w:rsid w:val="00681FEE"/>
    <w:rsid w:val="00682999"/>
    <w:rsid w:val="0068717C"/>
    <w:rsid w:val="00687FB5"/>
    <w:rsid w:val="006933F1"/>
    <w:rsid w:val="00694221"/>
    <w:rsid w:val="00695040"/>
    <w:rsid w:val="006A0405"/>
    <w:rsid w:val="006B073E"/>
    <w:rsid w:val="006B35C5"/>
    <w:rsid w:val="006B78E6"/>
    <w:rsid w:val="006C23B9"/>
    <w:rsid w:val="006D0AEA"/>
    <w:rsid w:val="006D230D"/>
    <w:rsid w:val="006D235F"/>
    <w:rsid w:val="006D2D6D"/>
    <w:rsid w:val="006D61C6"/>
    <w:rsid w:val="006E2911"/>
    <w:rsid w:val="006E512A"/>
    <w:rsid w:val="006F0F90"/>
    <w:rsid w:val="006F2127"/>
    <w:rsid w:val="006F26BF"/>
    <w:rsid w:val="006F4C4D"/>
    <w:rsid w:val="006F5E50"/>
    <w:rsid w:val="006F793A"/>
    <w:rsid w:val="00700E57"/>
    <w:rsid w:val="007035B2"/>
    <w:rsid w:val="0070477D"/>
    <w:rsid w:val="00705798"/>
    <w:rsid w:val="00706E36"/>
    <w:rsid w:val="0070763B"/>
    <w:rsid w:val="00707ACB"/>
    <w:rsid w:val="0071161B"/>
    <w:rsid w:val="00712088"/>
    <w:rsid w:val="0071437B"/>
    <w:rsid w:val="007144AE"/>
    <w:rsid w:val="007151C2"/>
    <w:rsid w:val="007211D7"/>
    <w:rsid w:val="00725A8C"/>
    <w:rsid w:val="007261DA"/>
    <w:rsid w:val="00727F89"/>
    <w:rsid w:val="00731919"/>
    <w:rsid w:val="0073555A"/>
    <w:rsid w:val="00743984"/>
    <w:rsid w:val="00750392"/>
    <w:rsid w:val="00750C8E"/>
    <w:rsid w:val="007528DC"/>
    <w:rsid w:val="00755DC3"/>
    <w:rsid w:val="007575DC"/>
    <w:rsid w:val="007633D3"/>
    <w:rsid w:val="007671A8"/>
    <w:rsid w:val="007673DF"/>
    <w:rsid w:val="00776020"/>
    <w:rsid w:val="00781455"/>
    <w:rsid w:val="00782424"/>
    <w:rsid w:val="0078351D"/>
    <w:rsid w:val="00784197"/>
    <w:rsid w:val="007843EB"/>
    <w:rsid w:val="00786E3B"/>
    <w:rsid w:val="007929AB"/>
    <w:rsid w:val="00793671"/>
    <w:rsid w:val="00794EF4"/>
    <w:rsid w:val="00796890"/>
    <w:rsid w:val="00796AAA"/>
    <w:rsid w:val="00797A4E"/>
    <w:rsid w:val="00797C73"/>
    <w:rsid w:val="007A0BD6"/>
    <w:rsid w:val="007A1403"/>
    <w:rsid w:val="007A4205"/>
    <w:rsid w:val="007A542E"/>
    <w:rsid w:val="007A6689"/>
    <w:rsid w:val="007B3985"/>
    <w:rsid w:val="007B4DDA"/>
    <w:rsid w:val="007B537A"/>
    <w:rsid w:val="007B7430"/>
    <w:rsid w:val="007B7685"/>
    <w:rsid w:val="007C03F9"/>
    <w:rsid w:val="007C0611"/>
    <w:rsid w:val="007C1A9F"/>
    <w:rsid w:val="007C2117"/>
    <w:rsid w:val="007C2F4F"/>
    <w:rsid w:val="007C4721"/>
    <w:rsid w:val="007C5CB8"/>
    <w:rsid w:val="007D7647"/>
    <w:rsid w:val="007E237B"/>
    <w:rsid w:val="007E312A"/>
    <w:rsid w:val="007E567D"/>
    <w:rsid w:val="007E5DBB"/>
    <w:rsid w:val="007E79E5"/>
    <w:rsid w:val="007F0E19"/>
    <w:rsid w:val="007F12BD"/>
    <w:rsid w:val="007F2812"/>
    <w:rsid w:val="007F4DA5"/>
    <w:rsid w:val="007F5125"/>
    <w:rsid w:val="007F6262"/>
    <w:rsid w:val="007F758B"/>
    <w:rsid w:val="00802640"/>
    <w:rsid w:val="00803C71"/>
    <w:rsid w:val="00804F92"/>
    <w:rsid w:val="0081242C"/>
    <w:rsid w:val="00813078"/>
    <w:rsid w:val="00813439"/>
    <w:rsid w:val="008135B1"/>
    <w:rsid w:val="00815637"/>
    <w:rsid w:val="00817374"/>
    <w:rsid w:val="00820351"/>
    <w:rsid w:val="008217D0"/>
    <w:rsid w:val="008221FB"/>
    <w:rsid w:val="00832B8C"/>
    <w:rsid w:val="00834C94"/>
    <w:rsid w:val="00837B9F"/>
    <w:rsid w:val="00844711"/>
    <w:rsid w:val="00845C26"/>
    <w:rsid w:val="008467E5"/>
    <w:rsid w:val="00860A2E"/>
    <w:rsid w:val="0086100F"/>
    <w:rsid w:val="00862C22"/>
    <w:rsid w:val="00863DB0"/>
    <w:rsid w:val="00864955"/>
    <w:rsid w:val="00875052"/>
    <w:rsid w:val="00875300"/>
    <w:rsid w:val="008773F0"/>
    <w:rsid w:val="008806D8"/>
    <w:rsid w:val="0088298C"/>
    <w:rsid w:val="00883EA2"/>
    <w:rsid w:val="00884F8A"/>
    <w:rsid w:val="00885C3C"/>
    <w:rsid w:val="008A03AD"/>
    <w:rsid w:val="008A74B2"/>
    <w:rsid w:val="008B3CC4"/>
    <w:rsid w:val="008C1426"/>
    <w:rsid w:val="008C356D"/>
    <w:rsid w:val="008C7CAC"/>
    <w:rsid w:val="008D534A"/>
    <w:rsid w:val="008E4BDD"/>
    <w:rsid w:val="008E4DA7"/>
    <w:rsid w:val="008E5479"/>
    <w:rsid w:val="008E60F1"/>
    <w:rsid w:val="008E686D"/>
    <w:rsid w:val="008E758F"/>
    <w:rsid w:val="008F051A"/>
    <w:rsid w:val="008F0652"/>
    <w:rsid w:val="008F143E"/>
    <w:rsid w:val="008F2034"/>
    <w:rsid w:val="008F2F43"/>
    <w:rsid w:val="008F60D0"/>
    <w:rsid w:val="00910E12"/>
    <w:rsid w:val="009110E6"/>
    <w:rsid w:val="0091277C"/>
    <w:rsid w:val="0091339F"/>
    <w:rsid w:val="0091359F"/>
    <w:rsid w:val="00915871"/>
    <w:rsid w:val="009169B6"/>
    <w:rsid w:val="00920B1B"/>
    <w:rsid w:val="00922088"/>
    <w:rsid w:val="00924189"/>
    <w:rsid w:val="009256C1"/>
    <w:rsid w:val="00925F50"/>
    <w:rsid w:val="00926F13"/>
    <w:rsid w:val="00927DE0"/>
    <w:rsid w:val="009304E6"/>
    <w:rsid w:val="00935600"/>
    <w:rsid w:val="00943357"/>
    <w:rsid w:val="00943A96"/>
    <w:rsid w:val="00947A63"/>
    <w:rsid w:val="00951F09"/>
    <w:rsid w:val="00955A15"/>
    <w:rsid w:val="00956BF1"/>
    <w:rsid w:val="00961062"/>
    <w:rsid w:val="00963ABE"/>
    <w:rsid w:val="00964605"/>
    <w:rsid w:val="00966B93"/>
    <w:rsid w:val="009679BC"/>
    <w:rsid w:val="0097086D"/>
    <w:rsid w:val="009720AB"/>
    <w:rsid w:val="0097300E"/>
    <w:rsid w:val="00973FE4"/>
    <w:rsid w:val="00974A88"/>
    <w:rsid w:val="009767EC"/>
    <w:rsid w:val="00980D36"/>
    <w:rsid w:val="00982EAC"/>
    <w:rsid w:val="00983E2C"/>
    <w:rsid w:val="00984EF5"/>
    <w:rsid w:val="009901F3"/>
    <w:rsid w:val="00994BA8"/>
    <w:rsid w:val="009961A9"/>
    <w:rsid w:val="009A01B3"/>
    <w:rsid w:val="009A4B6E"/>
    <w:rsid w:val="009A708F"/>
    <w:rsid w:val="009B0B35"/>
    <w:rsid w:val="009B1344"/>
    <w:rsid w:val="009B3809"/>
    <w:rsid w:val="009B4B4B"/>
    <w:rsid w:val="009B7261"/>
    <w:rsid w:val="009B7A64"/>
    <w:rsid w:val="009C6C03"/>
    <w:rsid w:val="009D0830"/>
    <w:rsid w:val="009D092E"/>
    <w:rsid w:val="009D2487"/>
    <w:rsid w:val="009D404F"/>
    <w:rsid w:val="009D7562"/>
    <w:rsid w:val="009E31F4"/>
    <w:rsid w:val="009E4943"/>
    <w:rsid w:val="009E4E7C"/>
    <w:rsid w:val="009E6091"/>
    <w:rsid w:val="009E6485"/>
    <w:rsid w:val="009F087B"/>
    <w:rsid w:val="009F181C"/>
    <w:rsid w:val="009F47F8"/>
    <w:rsid w:val="00A0698A"/>
    <w:rsid w:val="00A06C74"/>
    <w:rsid w:val="00A10E83"/>
    <w:rsid w:val="00A15572"/>
    <w:rsid w:val="00A161D3"/>
    <w:rsid w:val="00A173C6"/>
    <w:rsid w:val="00A223E9"/>
    <w:rsid w:val="00A2473E"/>
    <w:rsid w:val="00A256AD"/>
    <w:rsid w:val="00A27786"/>
    <w:rsid w:val="00A301A6"/>
    <w:rsid w:val="00A32F3C"/>
    <w:rsid w:val="00A33C43"/>
    <w:rsid w:val="00A36698"/>
    <w:rsid w:val="00A37FF4"/>
    <w:rsid w:val="00A401AD"/>
    <w:rsid w:val="00A40C53"/>
    <w:rsid w:val="00A419E5"/>
    <w:rsid w:val="00A426D5"/>
    <w:rsid w:val="00A505E5"/>
    <w:rsid w:val="00A55002"/>
    <w:rsid w:val="00A571E6"/>
    <w:rsid w:val="00A57E1A"/>
    <w:rsid w:val="00A6404D"/>
    <w:rsid w:val="00A74012"/>
    <w:rsid w:val="00A75972"/>
    <w:rsid w:val="00A7736D"/>
    <w:rsid w:val="00A8642C"/>
    <w:rsid w:val="00A8644C"/>
    <w:rsid w:val="00A86EA7"/>
    <w:rsid w:val="00A905CA"/>
    <w:rsid w:val="00A92A10"/>
    <w:rsid w:val="00A92D22"/>
    <w:rsid w:val="00A959B1"/>
    <w:rsid w:val="00AA025C"/>
    <w:rsid w:val="00AA1DDA"/>
    <w:rsid w:val="00AA6AC6"/>
    <w:rsid w:val="00AA7658"/>
    <w:rsid w:val="00AB0C50"/>
    <w:rsid w:val="00AB158F"/>
    <w:rsid w:val="00AB2160"/>
    <w:rsid w:val="00AB2D66"/>
    <w:rsid w:val="00AB3192"/>
    <w:rsid w:val="00AB78F5"/>
    <w:rsid w:val="00AB7B9E"/>
    <w:rsid w:val="00AC025D"/>
    <w:rsid w:val="00AC0926"/>
    <w:rsid w:val="00AC168B"/>
    <w:rsid w:val="00AC5C9D"/>
    <w:rsid w:val="00AC735A"/>
    <w:rsid w:val="00AD2F1A"/>
    <w:rsid w:val="00AE1807"/>
    <w:rsid w:val="00AE6CCA"/>
    <w:rsid w:val="00AF4B71"/>
    <w:rsid w:val="00AF724F"/>
    <w:rsid w:val="00B0048B"/>
    <w:rsid w:val="00B039AB"/>
    <w:rsid w:val="00B072AB"/>
    <w:rsid w:val="00B11008"/>
    <w:rsid w:val="00B13029"/>
    <w:rsid w:val="00B15258"/>
    <w:rsid w:val="00B159A7"/>
    <w:rsid w:val="00B2182C"/>
    <w:rsid w:val="00B23983"/>
    <w:rsid w:val="00B2419C"/>
    <w:rsid w:val="00B25B77"/>
    <w:rsid w:val="00B32048"/>
    <w:rsid w:val="00B3290D"/>
    <w:rsid w:val="00B335F7"/>
    <w:rsid w:val="00B337D3"/>
    <w:rsid w:val="00B33879"/>
    <w:rsid w:val="00B35767"/>
    <w:rsid w:val="00B3787A"/>
    <w:rsid w:val="00B4079D"/>
    <w:rsid w:val="00B47C16"/>
    <w:rsid w:val="00B47DC9"/>
    <w:rsid w:val="00B5537A"/>
    <w:rsid w:val="00B55A48"/>
    <w:rsid w:val="00B561DF"/>
    <w:rsid w:val="00B56CFD"/>
    <w:rsid w:val="00B6317A"/>
    <w:rsid w:val="00B641CC"/>
    <w:rsid w:val="00B64FEC"/>
    <w:rsid w:val="00B7071E"/>
    <w:rsid w:val="00B70977"/>
    <w:rsid w:val="00B729F5"/>
    <w:rsid w:val="00B72D6F"/>
    <w:rsid w:val="00B73B1C"/>
    <w:rsid w:val="00B747B4"/>
    <w:rsid w:val="00B74E61"/>
    <w:rsid w:val="00B75D35"/>
    <w:rsid w:val="00B76F1E"/>
    <w:rsid w:val="00B84264"/>
    <w:rsid w:val="00B919E3"/>
    <w:rsid w:val="00B953D7"/>
    <w:rsid w:val="00B95C8D"/>
    <w:rsid w:val="00B973E2"/>
    <w:rsid w:val="00BA7789"/>
    <w:rsid w:val="00BB3198"/>
    <w:rsid w:val="00BB439F"/>
    <w:rsid w:val="00BB6A2C"/>
    <w:rsid w:val="00BC0053"/>
    <w:rsid w:val="00BC1A8F"/>
    <w:rsid w:val="00BC2FCD"/>
    <w:rsid w:val="00BC4EC5"/>
    <w:rsid w:val="00BC6E5B"/>
    <w:rsid w:val="00BD1A74"/>
    <w:rsid w:val="00BD4B08"/>
    <w:rsid w:val="00BD70FB"/>
    <w:rsid w:val="00BE0F4A"/>
    <w:rsid w:val="00BE4311"/>
    <w:rsid w:val="00BF2147"/>
    <w:rsid w:val="00C14283"/>
    <w:rsid w:val="00C14B7C"/>
    <w:rsid w:val="00C17A05"/>
    <w:rsid w:val="00C204E9"/>
    <w:rsid w:val="00C33049"/>
    <w:rsid w:val="00C3759D"/>
    <w:rsid w:val="00C41637"/>
    <w:rsid w:val="00C43077"/>
    <w:rsid w:val="00C43495"/>
    <w:rsid w:val="00C4355B"/>
    <w:rsid w:val="00C45FDB"/>
    <w:rsid w:val="00C51A1B"/>
    <w:rsid w:val="00C54899"/>
    <w:rsid w:val="00C555FC"/>
    <w:rsid w:val="00C63DFA"/>
    <w:rsid w:val="00C655CE"/>
    <w:rsid w:val="00C6671D"/>
    <w:rsid w:val="00C675B6"/>
    <w:rsid w:val="00C7654C"/>
    <w:rsid w:val="00C76921"/>
    <w:rsid w:val="00C778AE"/>
    <w:rsid w:val="00C876BB"/>
    <w:rsid w:val="00C911DB"/>
    <w:rsid w:val="00C91EF7"/>
    <w:rsid w:val="00C936DE"/>
    <w:rsid w:val="00CA4B43"/>
    <w:rsid w:val="00CB3FDE"/>
    <w:rsid w:val="00CC0733"/>
    <w:rsid w:val="00CD10E9"/>
    <w:rsid w:val="00CE33A4"/>
    <w:rsid w:val="00CE3568"/>
    <w:rsid w:val="00CE38D6"/>
    <w:rsid w:val="00CE4314"/>
    <w:rsid w:val="00CF319B"/>
    <w:rsid w:val="00CF373A"/>
    <w:rsid w:val="00CF383B"/>
    <w:rsid w:val="00CF419B"/>
    <w:rsid w:val="00CF4270"/>
    <w:rsid w:val="00CF536E"/>
    <w:rsid w:val="00CF7E43"/>
    <w:rsid w:val="00D01958"/>
    <w:rsid w:val="00D05A4A"/>
    <w:rsid w:val="00D07228"/>
    <w:rsid w:val="00D07EA3"/>
    <w:rsid w:val="00D157F4"/>
    <w:rsid w:val="00D15F29"/>
    <w:rsid w:val="00D21E7A"/>
    <w:rsid w:val="00D250B6"/>
    <w:rsid w:val="00D307E1"/>
    <w:rsid w:val="00D30CF5"/>
    <w:rsid w:val="00D31AE9"/>
    <w:rsid w:val="00D3250B"/>
    <w:rsid w:val="00D357C8"/>
    <w:rsid w:val="00D44AB1"/>
    <w:rsid w:val="00D501E4"/>
    <w:rsid w:val="00D5361D"/>
    <w:rsid w:val="00D57851"/>
    <w:rsid w:val="00D67D95"/>
    <w:rsid w:val="00D67DB7"/>
    <w:rsid w:val="00D7075E"/>
    <w:rsid w:val="00D71837"/>
    <w:rsid w:val="00D71856"/>
    <w:rsid w:val="00D740B7"/>
    <w:rsid w:val="00D74FE6"/>
    <w:rsid w:val="00D77C62"/>
    <w:rsid w:val="00D801EB"/>
    <w:rsid w:val="00D829FE"/>
    <w:rsid w:val="00D82A55"/>
    <w:rsid w:val="00D83E21"/>
    <w:rsid w:val="00D90B3C"/>
    <w:rsid w:val="00D9229A"/>
    <w:rsid w:val="00D95D4C"/>
    <w:rsid w:val="00D972A3"/>
    <w:rsid w:val="00DA09EF"/>
    <w:rsid w:val="00DA2EA7"/>
    <w:rsid w:val="00DA46B6"/>
    <w:rsid w:val="00DA502F"/>
    <w:rsid w:val="00DB12EF"/>
    <w:rsid w:val="00DB17F8"/>
    <w:rsid w:val="00DB2FE5"/>
    <w:rsid w:val="00DB53BF"/>
    <w:rsid w:val="00DB7F40"/>
    <w:rsid w:val="00DC5685"/>
    <w:rsid w:val="00DC6410"/>
    <w:rsid w:val="00DD4DB4"/>
    <w:rsid w:val="00DD7887"/>
    <w:rsid w:val="00DE0919"/>
    <w:rsid w:val="00DE4A57"/>
    <w:rsid w:val="00DE65B3"/>
    <w:rsid w:val="00DF1395"/>
    <w:rsid w:val="00DF5260"/>
    <w:rsid w:val="00DF7660"/>
    <w:rsid w:val="00E0009C"/>
    <w:rsid w:val="00E0193C"/>
    <w:rsid w:val="00E05CAC"/>
    <w:rsid w:val="00E0684E"/>
    <w:rsid w:val="00E06D94"/>
    <w:rsid w:val="00E10B3F"/>
    <w:rsid w:val="00E12CDF"/>
    <w:rsid w:val="00E1329A"/>
    <w:rsid w:val="00E16AE8"/>
    <w:rsid w:val="00E173EC"/>
    <w:rsid w:val="00E21050"/>
    <w:rsid w:val="00E22622"/>
    <w:rsid w:val="00E25BA3"/>
    <w:rsid w:val="00E2694A"/>
    <w:rsid w:val="00E306B8"/>
    <w:rsid w:val="00E3208E"/>
    <w:rsid w:val="00E33FB9"/>
    <w:rsid w:val="00E355F3"/>
    <w:rsid w:val="00E40284"/>
    <w:rsid w:val="00E41172"/>
    <w:rsid w:val="00E41333"/>
    <w:rsid w:val="00E44BE4"/>
    <w:rsid w:val="00E467CA"/>
    <w:rsid w:val="00E51F06"/>
    <w:rsid w:val="00E54B00"/>
    <w:rsid w:val="00E55405"/>
    <w:rsid w:val="00E55C95"/>
    <w:rsid w:val="00E57E65"/>
    <w:rsid w:val="00E636EE"/>
    <w:rsid w:val="00E71CCF"/>
    <w:rsid w:val="00E72BBA"/>
    <w:rsid w:val="00E735B3"/>
    <w:rsid w:val="00E77E1D"/>
    <w:rsid w:val="00E83496"/>
    <w:rsid w:val="00E87A5A"/>
    <w:rsid w:val="00E92635"/>
    <w:rsid w:val="00E94123"/>
    <w:rsid w:val="00E941D3"/>
    <w:rsid w:val="00E956F7"/>
    <w:rsid w:val="00E95997"/>
    <w:rsid w:val="00E96B87"/>
    <w:rsid w:val="00E97363"/>
    <w:rsid w:val="00EA4694"/>
    <w:rsid w:val="00EA4FF4"/>
    <w:rsid w:val="00EA5EE8"/>
    <w:rsid w:val="00EA70A9"/>
    <w:rsid w:val="00EB1A1D"/>
    <w:rsid w:val="00EB5F64"/>
    <w:rsid w:val="00EC4891"/>
    <w:rsid w:val="00EC5DA5"/>
    <w:rsid w:val="00EC698F"/>
    <w:rsid w:val="00ED109E"/>
    <w:rsid w:val="00ED51B2"/>
    <w:rsid w:val="00EE423D"/>
    <w:rsid w:val="00EE6066"/>
    <w:rsid w:val="00EF1EF6"/>
    <w:rsid w:val="00EF2F37"/>
    <w:rsid w:val="00EF3704"/>
    <w:rsid w:val="00F03912"/>
    <w:rsid w:val="00F04C15"/>
    <w:rsid w:val="00F05D6A"/>
    <w:rsid w:val="00F14AA7"/>
    <w:rsid w:val="00F15886"/>
    <w:rsid w:val="00F1603C"/>
    <w:rsid w:val="00F23051"/>
    <w:rsid w:val="00F239E1"/>
    <w:rsid w:val="00F27AD2"/>
    <w:rsid w:val="00F326C4"/>
    <w:rsid w:val="00F3418E"/>
    <w:rsid w:val="00F35A48"/>
    <w:rsid w:val="00F4026B"/>
    <w:rsid w:val="00F50F39"/>
    <w:rsid w:val="00F5531E"/>
    <w:rsid w:val="00F555C0"/>
    <w:rsid w:val="00F5577D"/>
    <w:rsid w:val="00F56291"/>
    <w:rsid w:val="00F56F1B"/>
    <w:rsid w:val="00F614D9"/>
    <w:rsid w:val="00F654C3"/>
    <w:rsid w:val="00F676AA"/>
    <w:rsid w:val="00F75F8E"/>
    <w:rsid w:val="00F77506"/>
    <w:rsid w:val="00F81342"/>
    <w:rsid w:val="00F8226F"/>
    <w:rsid w:val="00F8329A"/>
    <w:rsid w:val="00F8637E"/>
    <w:rsid w:val="00F91C2B"/>
    <w:rsid w:val="00F92906"/>
    <w:rsid w:val="00F93E68"/>
    <w:rsid w:val="00F94098"/>
    <w:rsid w:val="00F94415"/>
    <w:rsid w:val="00F94785"/>
    <w:rsid w:val="00F961F0"/>
    <w:rsid w:val="00F96CF9"/>
    <w:rsid w:val="00FA0C58"/>
    <w:rsid w:val="00FA211F"/>
    <w:rsid w:val="00FA2451"/>
    <w:rsid w:val="00FB319C"/>
    <w:rsid w:val="00FC2663"/>
    <w:rsid w:val="00FC5400"/>
    <w:rsid w:val="00FC5D6D"/>
    <w:rsid w:val="00FD0776"/>
    <w:rsid w:val="00FD2464"/>
    <w:rsid w:val="00FD4807"/>
    <w:rsid w:val="00FD58F8"/>
    <w:rsid w:val="00FD7AB4"/>
    <w:rsid w:val="00FE0E2B"/>
    <w:rsid w:val="00FE3125"/>
    <w:rsid w:val="00FE3C0C"/>
    <w:rsid w:val="00FF0A20"/>
    <w:rsid w:val="00FF1622"/>
    <w:rsid w:val="00FF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A06E3"/>
  <w15:docId w15:val="{C92A4DED-8174-4AB4-8382-11027EE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21FB"/>
  </w:style>
  <w:style w:type="paragraph" w:styleId="Heading1">
    <w:name w:val="heading 1"/>
    <w:basedOn w:val="Normal"/>
    <w:next w:val="Normal"/>
    <w:link w:val="Heading1Char"/>
    <w:qFormat/>
    <w:rsid w:val="00270C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8221FB"/>
    <w:pPr>
      <w:keepNext/>
      <w:widowControl w:val="0"/>
      <w:outlineLvl w:val="1"/>
    </w:pPr>
    <w:rPr>
      <w:b/>
      <w:snapToGrid w:val="0"/>
      <w:sz w:val="24"/>
    </w:rPr>
  </w:style>
  <w:style w:type="paragraph" w:styleId="Heading3">
    <w:name w:val="heading 3"/>
    <w:basedOn w:val="Normal"/>
    <w:next w:val="Normal"/>
    <w:qFormat/>
    <w:rsid w:val="008221FB"/>
    <w:pPr>
      <w:keepNext/>
      <w:widowControl w:val="0"/>
      <w:outlineLvl w:val="2"/>
    </w:pPr>
    <w:rPr>
      <w:b/>
      <w:bCs/>
      <w:snapToGrid w:val="0"/>
      <w:sz w:val="28"/>
    </w:rPr>
  </w:style>
  <w:style w:type="paragraph" w:styleId="Heading5">
    <w:name w:val="heading 5"/>
    <w:basedOn w:val="Normal"/>
    <w:next w:val="Normal"/>
    <w:qFormat/>
    <w:rsid w:val="008221FB"/>
    <w:pPr>
      <w:keepNext/>
      <w:widowControl w:val="0"/>
      <w:outlineLvl w:val="4"/>
    </w:pPr>
    <w:rPr>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21FB"/>
    <w:pPr>
      <w:widowControl w:val="0"/>
      <w:jc w:val="center"/>
    </w:pPr>
    <w:rPr>
      <w:snapToGrid w:val="0"/>
      <w:sz w:val="28"/>
    </w:rPr>
  </w:style>
  <w:style w:type="paragraph" w:styleId="BalloonText">
    <w:name w:val="Balloon Text"/>
    <w:basedOn w:val="Normal"/>
    <w:semiHidden/>
    <w:rsid w:val="00C655CE"/>
    <w:rPr>
      <w:rFonts w:ascii="Tahoma" w:hAnsi="Tahoma" w:cs="Tahoma"/>
      <w:sz w:val="16"/>
      <w:szCs w:val="16"/>
    </w:rPr>
  </w:style>
  <w:style w:type="paragraph" w:styleId="Header">
    <w:name w:val="header"/>
    <w:basedOn w:val="Normal"/>
    <w:link w:val="HeaderChar"/>
    <w:rsid w:val="004960C1"/>
    <w:pPr>
      <w:tabs>
        <w:tab w:val="center" w:pos="4680"/>
        <w:tab w:val="right" w:pos="9360"/>
      </w:tabs>
    </w:pPr>
  </w:style>
  <w:style w:type="character" w:customStyle="1" w:styleId="HeaderChar">
    <w:name w:val="Header Char"/>
    <w:basedOn w:val="DefaultParagraphFont"/>
    <w:link w:val="Header"/>
    <w:rsid w:val="004960C1"/>
  </w:style>
  <w:style w:type="paragraph" w:styleId="Footer">
    <w:name w:val="footer"/>
    <w:basedOn w:val="Normal"/>
    <w:link w:val="FooterChar"/>
    <w:rsid w:val="004960C1"/>
    <w:pPr>
      <w:tabs>
        <w:tab w:val="center" w:pos="4680"/>
        <w:tab w:val="right" w:pos="9360"/>
      </w:tabs>
    </w:pPr>
  </w:style>
  <w:style w:type="character" w:customStyle="1" w:styleId="FooterChar">
    <w:name w:val="Footer Char"/>
    <w:basedOn w:val="DefaultParagraphFont"/>
    <w:link w:val="Footer"/>
    <w:rsid w:val="004960C1"/>
  </w:style>
  <w:style w:type="paragraph" w:styleId="ListParagraph">
    <w:name w:val="List Paragraph"/>
    <w:basedOn w:val="Normal"/>
    <w:uiPriority w:val="1"/>
    <w:qFormat/>
    <w:rsid w:val="005A4CC5"/>
    <w:pPr>
      <w:ind w:left="720"/>
    </w:pPr>
  </w:style>
  <w:style w:type="table" w:styleId="TableGrid">
    <w:name w:val="Table Grid"/>
    <w:basedOn w:val="TableNormal"/>
    <w:rsid w:val="0065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C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270C8F"/>
    <w:pPr>
      <w:widowControl w:val="0"/>
      <w:autoSpaceDE w:val="0"/>
      <w:autoSpaceDN w:val="0"/>
    </w:pPr>
    <w:rPr>
      <w:sz w:val="21"/>
      <w:szCs w:val="21"/>
    </w:rPr>
  </w:style>
  <w:style w:type="character" w:customStyle="1" w:styleId="BodyTextChar">
    <w:name w:val="Body Text Char"/>
    <w:basedOn w:val="DefaultParagraphFont"/>
    <w:link w:val="BodyText"/>
    <w:uiPriority w:val="1"/>
    <w:rsid w:val="00270C8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6991">
      <w:bodyDiv w:val="1"/>
      <w:marLeft w:val="0"/>
      <w:marRight w:val="0"/>
      <w:marTop w:val="0"/>
      <w:marBottom w:val="0"/>
      <w:divBdr>
        <w:top w:val="none" w:sz="0" w:space="0" w:color="auto"/>
        <w:left w:val="none" w:sz="0" w:space="0" w:color="auto"/>
        <w:bottom w:val="none" w:sz="0" w:space="0" w:color="auto"/>
        <w:right w:val="none" w:sz="0" w:space="0" w:color="auto"/>
      </w:divBdr>
    </w:div>
    <w:div w:id="265772881">
      <w:bodyDiv w:val="1"/>
      <w:marLeft w:val="0"/>
      <w:marRight w:val="0"/>
      <w:marTop w:val="0"/>
      <w:marBottom w:val="0"/>
      <w:divBdr>
        <w:top w:val="none" w:sz="0" w:space="0" w:color="auto"/>
        <w:left w:val="none" w:sz="0" w:space="0" w:color="auto"/>
        <w:bottom w:val="none" w:sz="0" w:space="0" w:color="auto"/>
        <w:right w:val="none" w:sz="0" w:space="0" w:color="auto"/>
      </w:divBdr>
    </w:div>
    <w:div w:id="884944899">
      <w:bodyDiv w:val="1"/>
      <w:marLeft w:val="0"/>
      <w:marRight w:val="0"/>
      <w:marTop w:val="0"/>
      <w:marBottom w:val="0"/>
      <w:divBdr>
        <w:top w:val="none" w:sz="0" w:space="0" w:color="auto"/>
        <w:left w:val="none" w:sz="0" w:space="0" w:color="auto"/>
        <w:bottom w:val="none" w:sz="0" w:space="0" w:color="auto"/>
        <w:right w:val="none" w:sz="0" w:space="0" w:color="auto"/>
      </w:divBdr>
    </w:div>
    <w:div w:id="1462842180">
      <w:bodyDiv w:val="1"/>
      <w:marLeft w:val="0"/>
      <w:marRight w:val="0"/>
      <w:marTop w:val="0"/>
      <w:marBottom w:val="0"/>
      <w:divBdr>
        <w:top w:val="none" w:sz="0" w:space="0" w:color="auto"/>
        <w:left w:val="none" w:sz="0" w:space="0" w:color="auto"/>
        <w:bottom w:val="none" w:sz="0" w:space="0" w:color="auto"/>
        <w:right w:val="none" w:sz="0" w:space="0" w:color="auto"/>
      </w:divBdr>
    </w:div>
    <w:div w:id="1757171571">
      <w:bodyDiv w:val="1"/>
      <w:marLeft w:val="0"/>
      <w:marRight w:val="0"/>
      <w:marTop w:val="0"/>
      <w:marBottom w:val="0"/>
      <w:divBdr>
        <w:top w:val="none" w:sz="0" w:space="0" w:color="auto"/>
        <w:left w:val="none" w:sz="0" w:space="0" w:color="auto"/>
        <w:bottom w:val="none" w:sz="0" w:space="0" w:color="auto"/>
        <w:right w:val="none" w:sz="0" w:space="0" w:color="auto"/>
      </w:divBdr>
    </w:div>
    <w:div w:id="2000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14C81.6B21BB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6C0B-18F7-407D-AC6C-75D66420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SALINE COUNTY PLANNING BOARD</vt:lpstr>
    </vt:vector>
  </TitlesOfParts>
  <Company/>
  <LinksUpToDate>false</LinksUpToDate>
  <CharactersWithSpaces>6118</CharactersWithSpaces>
  <SharedDoc>false</SharedDoc>
  <HLinks>
    <vt:vector size="6" baseType="variant">
      <vt:variant>
        <vt:i4>3801174</vt:i4>
      </vt:variant>
      <vt:variant>
        <vt:i4>2795</vt:i4>
      </vt:variant>
      <vt:variant>
        <vt:i4>1025</vt:i4>
      </vt:variant>
      <vt:variant>
        <vt:i4>1</vt:i4>
      </vt:variant>
      <vt:variant>
        <vt:lpwstr>cid:image003.png@01D14C81.6B21BB80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SALINE COUNTY PLANNING BOARD</dc:title>
  <dc:subject/>
  <dc:creator>lhart</dc:creator>
  <cp:keywords/>
  <dc:description/>
  <cp:lastModifiedBy>Karla Ramsey</cp:lastModifiedBy>
  <cp:revision>2</cp:revision>
  <cp:lastPrinted>2019-02-15T16:39:00Z</cp:lastPrinted>
  <dcterms:created xsi:type="dcterms:W3CDTF">2021-06-23T14:03:00Z</dcterms:created>
  <dcterms:modified xsi:type="dcterms:W3CDTF">2021-06-23T14:03:00Z</dcterms:modified>
</cp:coreProperties>
</file>